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B4" w:rsidRDefault="00D914C5" w:rsidP="00827DB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27DB4" w:rsidRDefault="00827DB4" w:rsidP="00827DB4">
      <w:pPr>
        <w:pStyle w:val="a3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827DB4" w:rsidRDefault="00827DB4" w:rsidP="00827DB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27DB4" w:rsidRPr="00827DB4" w:rsidRDefault="00827DB4" w:rsidP="00827DB4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827DB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27DB4" w:rsidRDefault="00B278F9" w:rsidP="00827DB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</w:t>
      </w:r>
      <w:r w:rsidR="00827DB4" w:rsidRPr="00827DB4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27DB4" w:rsidRDefault="00827DB4" w:rsidP="00827DB4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827DB4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827DB4" w:rsidRDefault="00827DB4" w:rsidP="00827DB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46DB1">
        <w:rPr>
          <w:rFonts w:ascii="Times New Roman" w:hAnsi="Times New Roman" w:cs="Times New Roman"/>
          <w:sz w:val="28"/>
          <w:szCs w:val="28"/>
        </w:rPr>
        <w:t xml:space="preserve">3 декабря 2018 года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278F9">
        <w:rPr>
          <w:rFonts w:ascii="Times New Roman" w:hAnsi="Times New Roman" w:cs="Times New Roman"/>
          <w:sz w:val="28"/>
          <w:szCs w:val="28"/>
        </w:rPr>
        <w:t xml:space="preserve"> </w:t>
      </w:r>
      <w:r w:rsidR="00D46DB1">
        <w:rPr>
          <w:rFonts w:ascii="Times New Roman" w:hAnsi="Times New Roman" w:cs="Times New Roman"/>
          <w:sz w:val="28"/>
          <w:szCs w:val="28"/>
        </w:rPr>
        <w:t>101</w:t>
      </w:r>
    </w:p>
    <w:p w:rsidR="00827DB4" w:rsidRDefault="00827DB4" w:rsidP="00827D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DB4" w:rsidRDefault="00827DB4" w:rsidP="00827D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DB4" w:rsidRPr="00827DB4" w:rsidRDefault="00827DB4" w:rsidP="00827D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7DB4">
        <w:rPr>
          <w:rFonts w:ascii="Times New Roman" w:hAnsi="Times New Roman" w:cs="Times New Roman"/>
          <w:sz w:val="28"/>
          <w:szCs w:val="28"/>
        </w:rPr>
        <w:t>Нормативы</w:t>
      </w:r>
    </w:p>
    <w:p w:rsidR="00827DB4" w:rsidRDefault="009B532A" w:rsidP="00827D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 на обеспечение функций администрации Роговского сельского</w:t>
      </w:r>
      <w:r w:rsidR="00827DB4" w:rsidRPr="00827DB4">
        <w:rPr>
          <w:rFonts w:ascii="Times New Roman" w:hAnsi="Times New Roman" w:cs="Times New Roman"/>
          <w:sz w:val="28"/>
          <w:szCs w:val="28"/>
        </w:rPr>
        <w:t xml:space="preserve">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казенных учреждений</w:t>
      </w:r>
      <w:r w:rsidR="00CE0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DB4" w:rsidRDefault="00827DB4" w:rsidP="00827D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7318" w:rsidRDefault="003F7318" w:rsidP="00827D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DB4" w:rsidRDefault="00827DB4" w:rsidP="00827D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Абонентская плата</w:t>
      </w:r>
    </w:p>
    <w:tbl>
      <w:tblPr>
        <w:tblStyle w:val="a4"/>
        <w:tblW w:w="0" w:type="auto"/>
        <w:tblLook w:val="04A0"/>
      </w:tblPr>
      <w:tblGrid>
        <w:gridCol w:w="3238"/>
        <w:gridCol w:w="3238"/>
        <w:gridCol w:w="3238"/>
      </w:tblGrid>
      <w:tr w:rsidR="00827DB4" w:rsidTr="00827DB4">
        <w:tc>
          <w:tcPr>
            <w:tcW w:w="3238" w:type="dxa"/>
          </w:tcPr>
          <w:p w:rsidR="00827DB4" w:rsidRPr="00827DB4" w:rsidRDefault="00827DB4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7D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38" w:type="dxa"/>
          </w:tcPr>
          <w:p w:rsidR="00827DB4" w:rsidRPr="00827DB4" w:rsidRDefault="00827DB4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7DB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</w:t>
            </w:r>
            <w:proofErr w:type="spellStart"/>
            <w:proofErr w:type="gramStart"/>
            <w:r w:rsidRPr="00827DB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8" w:type="dxa"/>
          </w:tcPr>
          <w:p w:rsidR="00827DB4" w:rsidRPr="00827DB4" w:rsidRDefault="00827DB4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абонентской платы в расчете на один абонен</w:t>
            </w:r>
            <w:r w:rsidR="00834A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номер для передачи голосовой информации в месяц, руб., не более </w:t>
            </w:r>
          </w:p>
        </w:tc>
      </w:tr>
      <w:tr w:rsidR="00827DB4" w:rsidTr="00827DB4">
        <w:tc>
          <w:tcPr>
            <w:tcW w:w="3238" w:type="dxa"/>
          </w:tcPr>
          <w:p w:rsidR="00827DB4" w:rsidRPr="00BA381A" w:rsidRDefault="00827DB4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381A">
              <w:rPr>
                <w:rFonts w:ascii="Times New Roman" w:hAnsi="Times New Roman" w:cs="Times New Roman"/>
                <w:sz w:val="24"/>
                <w:szCs w:val="24"/>
              </w:rPr>
              <w:t xml:space="preserve">Местная телефонная связь, используемая для передачи голосовой информации </w:t>
            </w:r>
          </w:p>
        </w:tc>
        <w:tc>
          <w:tcPr>
            <w:tcW w:w="3238" w:type="dxa"/>
          </w:tcPr>
          <w:p w:rsidR="00827DB4" w:rsidRPr="00BA381A" w:rsidRDefault="00D914C5" w:rsidP="00BA3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3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81A" w:rsidRPr="00BA38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8" w:type="dxa"/>
          </w:tcPr>
          <w:p w:rsidR="00827DB4" w:rsidRPr="00152BF8" w:rsidRDefault="00D914C5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260,18</w:t>
            </w:r>
          </w:p>
        </w:tc>
      </w:tr>
    </w:tbl>
    <w:p w:rsidR="00827DB4" w:rsidRDefault="00827DB4" w:rsidP="00827D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DB4" w:rsidRDefault="00834A5B" w:rsidP="00152BF8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Повременная оплата </w:t>
      </w:r>
      <w:r w:rsidR="00D914C5">
        <w:rPr>
          <w:rFonts w:ascii="Times New Roman" w:hAnsi="Times New Roman" w:cs="Times New Roman"/>
          <w:sz w:val="28"/>
          <w:szCs w:val="28"/>
        </w:rPr>
        <w:t xml:space="preserve">местных, </w:t>
      </w:r>
      <w:r>
        <w:rPr>
          <w:rFonts w:ascii="Times New Roman" w:hAnsi="Times New Roman" w:cs="Times New Roman"/>
          <w:sz w:val="28"/>
          <w:szCs w:val="28"/>
        </w:rPr>
        <w:t>междугородны</w:t>
      </w:r>
      <w:r w:rsidR="00152BF8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и международных </w:t>
      </w:r>
      <w:r w:rsidR="00152BF8"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p w:rsidR="00152BF8" w:rsidRDefault="00152BF8" w:rsidP="00152BF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3261"/>
        <w:gridCol w:w="3260"/>
        <w:gridCol w:w="3260"/>
      </w:tblGrid>
      <w:tr w:rsidR="00D914C5" w:rsidTr="00D914C5">
        <w:tc>
          <w:tcPr>
            <w:tcW w:w="3261" w:type="dxa"/>
          </w:tcPr>
          <w:p w:rsidR="00D914C5" w:rsidRPr="00152BF8" w:rsidRDefault="00D914C5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2B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60" w:type="dxa"/>
          </w:tcPr>
          <w:p w:rsidR="00D914C5" w:rsidRPr="00D914C5" w:rsidRDefault="00D914C5" w:rsidP="00152B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14C5">
              <w:rPr>
                <w:rFonts w:ascii="Times New Roman" w:hAnsi="Times New Roman" w:cs="Times New Roman"/>
                <w:sz w:val="24"/>
                <w:szCs w:val="24"/>
              </w:rPr>
              <w:t>оличество абонентских номеров для передачи голосовой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мации, используемых для </w:t>
            </w:r>
            <w:r w:rsidRPr="00D914C5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D914C5" w:rsidRPr="00152BF8" w:rsidRDefault="00D914C5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платы в расчете на один абонентский номер для передачи голосовой информации в месяц, руб., не более</w:t>
            </w:r>
          </w:p>
        </w:tc>
      </w:tr>
      <w:tr w:rsidR="00D914C5" w:rsidTr="00D914C5">
        <w:tc>
          <w:tcPr>
            <w:tcW w:w="3261" w:type="dxa"/>
          </w:tcPr>
          <w:p w:rsidR="00D914C5" w:rsidRDefault="00D914C5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Повременная оплата связи </w:t>
            </w:r>
          </w:p>
          <w:p w:rsidR="00D914C5" w:rsidRPr="00834A5B" w:rsidRDefault="00D914C5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пределах края)  </w:t>
            </w:r>
          </w:p>
        </w:tc>
        <w:tc>
          <w:tcPr>
            <w:tcW w:w="3260" w:type="dxa"/>
          </w:tcPr>
          <w:p w:rsidR="00D914C5" w:rsidRPr="00D914C5" w:rsidRDefault="00D914C5" w:rsidP="00470E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1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D914C5" w:rsidRPr="00834A5B" w:rsidRDefault="00D914C5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498,00</w:t>
            </w:r>
          </w:p>
        </w:tc>
      </w:tr>
      <w:tr w:rsidR="00D914C5" w:rsidTr="00D914C5">
        <w:tc>
          <w:tcPr>
            <w:tcW w:w="3261" w:type="dxa"/>
          </w:tcPr>
          <w:p w:rsidR="00D914C5" w:rsidRDefault="00D914C5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Повременная оплата связи </w:t>
            </w:r>
          </w:p>
          <w:p w:rsidR="00D914C5" w:rsidRDefault="00D914C5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 пределами  края)  </w:t>
            </w:r>
          </w:p>
        </w:tc>
        <w:tc>
          <w:tcPr>
            <w:tcW w:w="3260" w:type="dxa"/>
          </w:tcPr>
          <w:p w:rsidR="00D914C5" w:rsidRPr="00D914C5" w:rsidRDefault="00D914C5" w:rsidP="00470E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D914C5" w:rsidRDefault="00D914C5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61,78</w:t>
            </w:r>
          </w:p>
        </w:tc>
      </w:tr>
      <w:tr w:rsidR="00D914C5" w:rsidTr="00D914C5">
        <w:tc>
          <w:tcPr>
            <w:tcW w:w="3261" w:type="dxa"/>
          </w:tcPr>
          <w:p w:rsidR="00D914C5" w:rsidRDefault="00503B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связи (Автоматический определитель номера) </w:t>
            </w:r>
          </w:p>
        </w:tc>
        <w:tc>
          <w:tcPr>
            <w:tcW w:w="3260" w:type="dxa"/>
          </w:tcPr>
          <w:p w:rsidR="00D914C5" w:rsidRDefault="00503B0A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914C5" w:rsidRDefault="00503B0A" w:rsidP="00827D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92,12</w:t>
            </w:r>
          </w:p>
        </w:tc>
      </w:tr>
    </w:tbl>
    <w:p w:rsidR="00473C2C" w:rsidRDefault="00473C2C" w:rsidP="00473C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3C2C" w:rsidRPr="00612E90" w:rsidRDefault="00502651" w:rsidP="005026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2E90"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503B0A" w:rsidRPr="00612E90">
        <w:rPr>
          <w:rFonts w:ascii="Times New Roman" w:hAnsi="Times New Roman" w:cs="Times New Roman"/>
          <w:sz w:val="28"/>
          <w:szCs w:val="28"/>
        </w:rPr>
        <w:t>оплату услуг</w:t>
      </w:r>
      <w:r w:rsidR="00503B0A">
        <w:rPr>
          <w:rFonts w:ascii="Times New Roman" w:hAnsi="Times New Roman" w:cs="Times New Roman"/>
          <w:sz w:val="28"/>
          <w:szCs w:val="28"/>
        </w:rPr>
        <w:t xml:space="preserve"> по </w:t>
      </w:r>
      <w:r w:rsidR="00503B0A" w:rsidRPr="00503B0A">
        <w:rPr>
          <w:rFonts w:ascii="Times New Roman" w:hAnsi="Times New Roman" w:cs="Times New Roman"/>
          <w:sz w:val="28"/>
          <w:szCs w:val="28"/>
        </w:rPr>
        <w:t>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503B0A" w:rsidRPr="00612E9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Ind w:w="-34" w:type="dxa"/>
        <w:tblLook w:val="04A0"/>
      </w:tblPr>
      <w:tblGrid>
        <w:gridCol w:w="4678"/>
        <w:gridCol w:w="1974"/>
        <w:gridCol w:w="3096"/>
      </w:tblGrid>
      <w:tr w:rsidR="00473C2C" w:rsidTr="005E3DCD">
        <w:tc>
          <w:tcPr>
            <w:tcW w:w="4678" w:type="dxa"/>
          </w:tcPr>
          <w:p w:rsidR="00473C2C" w:rsidRPr="00152BF8" w:rsidRDefault="00473C2C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2B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4" w:type="dxa"/>
          </w:tcPr>
          <w:p w:rsidR="00473C2C" w:rsidRPr="00152BF8" w:rsidRDefault="00473C2C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562E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3096" w:type="dxa"/>
          </w:tcPr>
          <w:p w:rsidR="00473C2C" w:rsidRPr="00152BF8" w:rsidRDefault="00502651" w:rsidP="005026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услуги (не более), в месяц, руб.</w:t>
            </w:r>
            <w:r w:rsidR="00473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C2C" w:rsidTr="005E3DCD">
        <w:tc>
          <w:tcPr>
            <w:tcW w:w="4678" w:type="dxa"/>
          </w:tcPr>
          <w:p w:rsidR="00473C2C" w:rsidRPr="00502651" w:rsidRDefault="00503B0A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обслуживание программы АРМ «Муниципал»</w:t>
            </w:r>
          </w:p>
        </w:tc>
        <w:tc>
          <w:tcPr>
            <w:tcW w:w="1974" w:type="dxa"/>
          </w:tcPr>
          <w:p w:rsidR="00473C2C" w:rsidRPr="00502651" w:rsidRDefault="00502651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73C2C" w:rsidRPr="00502651" w:rsidRDefault="00503B0A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</w:tbl>
    <w:p w:rsidR="001562E6" w:rsidRDefault="001562E6" w:rsidP="00473C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62E6" w:rsidRPr="00612E90" w:rsidRDefault="001562E6" w:rsidP="001562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2E90"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приобретению иного программного обеспечения</w:t>
      </w:r>
    </w:p>
    <w:tbl>
      <w:tblPr>
        <w:tblStyle w:val="a4"/>
        <w:tblW w:w="0" w:type="auto"/>
        <w:tblInd w:w="-34" w:type="dxa"/>
        <w:tblLook w:val="04A0"/>
      </w:tblPr>
      <w:tblGrid>
        <w:gridCol w:w="4678"/>
        <w:gridCol w:w="1974"/>
        <w:gridCol w:w="3096"/>
      </w:tblGrid>
      <w:tr w:rsidR="001562E6" w:rsidTr="005E3DCD">
        <w:tc>
          <w:tcPr>
            <w:tcW w:w="4678" w:type="dxa"/>
          </w:tcPr>
          <w:p w:rsidR="001562E6" w:rsidRPr="00152BF8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2B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4" w:type="dxa"/>
          </w:tcPr>
          <w:p w:rsidR="001562E6" w:rsidRPr="00152BF8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096" w:type="dxa"/>
          </w:tcPr>
          <w:p w:rsidR="001562E6" w:rsidRPr="00152BF8" w:rsidRDefault="001562E6" w:rsidP="001562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(не более), руб. </w:t>
            </w:r>
          </w:p>
        </w:tc>
      </w:tr>
      <w:tr w:rsidR="001562E6" w:rsidTr="005E3DCD">
        <w:tc>
          <w:tcPr>
            <w:tcW w:w="4678" w:type="dxa"/>
          </w:tcPr>
          <w:p w:rsidR="001562E6" w:rsidRPr="00502651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программного продукта АС «Бюджет поселения» </w:t>
            </w:r>
          </w:p>
        </w:tc>
        <w:tc>
          <w:tcPr>
            <w:tcW w:w="1974" w:type="dxa"/>
          </w:tcPr>
          <w:p w:rsidR="001562E6" w:rsidRPr="00502651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3096" w:type="dxa"/>
          </w:tcPr>
          <w:p w:rsidR="001562E6" w:rsidRPr="00502651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35 700,00</w:t>
            </w:r>
          </w:p>
        </w:tc>
      </w:tr>
      <w:tr w:rsidR="001562E6" w:rsidTr="005E3DCD">
        <w:tc>
          <w:tcPr>
            <w:tcW w:w="4678" w:type="dxa"/>
          </w:tcPr>
          <w:p w:rsidR="001562E6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хостинга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доменного имени </w:t>
            </w:r>
          </w:p>
        </w:tc>
        <w:tc>
          <w:tcPr>
            <w:tcW w:w="1974" w:type="dxa"/>
          </w:tcPr>
          <w:p w:rsidR="001562E6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услуги</w:t>
            </w:r>
          </w:p>
        </w:tc>
        <w:tc>
          <w:tcPr>
            <w:tcW w:w="3096" w:type="dxa"/>
          </w:tcPr>
          <w:p w:rsidR="001562E6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562E6" w:rsidTr="005E3DCD">
        <w:tc>
          <w:tcPr>
            <w:tcW w:w="4678" w:type="dxa"/>
          </w:tcPr>
          <w:p w:rsidR="001562E6" w:rsidRPr="001562E6" w:rsidRDefault="001562E6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обеспечению взаимодействия с филиалом ФГБУ «Федеральная кадастровая палата» в виде предоставления ключа для работы программного продукта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Kais</w:t>
            </w:r>
            <w:r w:rsidRPr="0015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15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Creator</w:t>
            </w:r>
          </w:p>
        </w:tc>
        <w:tc>
          <w:tcPr>
            <w:tcW w:w="1974" w:type="dxa"/>
          </w:tcPr>
          <w:p w:rsidR="001562E6" w:rsidRP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</w:p>
        </w:tc>
        <w:tc>
          <w:tcPr>
            <w:tcW w:w="3096" w:type="dxa"/>
          </w:tcPr>
          <w:p w:rsidR="001562E6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C97D54" w:rsidTr="005E3DCD">
        <w:tc>
          <w:tcPr>
            <w:tcW w:w="4678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обеспечению взаимодействия с филиалом ФГБУ «Федеральная кадастровая палата» в виде предоставления ключа для работы программного продукта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Schema</w:t>
            </w:r>
            <w:r w:rsidRPr="00C97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Porcel</w:t>
            </w:r>
            <w:proofErr w:type="spellEnd"/>
            <w:r w:rsidRPr="00C97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Creator</w:t>
            </w:r>
          </w:p>
        </w:tc>
        <w:tc>
          <w:tcPr>
            <w:tcW w:w="1974" w:type="dxa"/>
          </w:tcPr>
          <w:p w:rsidR="00C97D54" w:rsidRP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услуга </w:t>
            </w:r>
          </w:p>
        </w:tc>
        <w:tc>
          <w:tcPr>
            <w:tcW w:w="3096" w:type="dxa"/>
          </w:tcPr>
          <w:p w:rsid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3 500,00</w:t>
            </w:r>
          </w:p>
        </w:tc>
      </w:tr>
      <w:tr w:rsidR="00C97D54" w:rsidTr="005E3DCD">
        <w:tc>
          <w:tcPr>
            <w:tcW w:w="4678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дополнительного рабочего места программного продукта АС «Бюджет поселения»</w:t>
            </w:r>
          </w:p>
        </w:tc>
        <w:tc>
          <w:tcPr>
            <w:tcW w:w="1974" w:type="dxa"/>
          </w:tcPr>
          <w:p w:rsidR="00C97D54" w:rsidRDefault="00132E75" w:rsidP="00132E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7D54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7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6" w:type="dxa"/>
          </w:tcPr>
          <w:p w:rsid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C97D54" w:rsidTr="005E3DCD">
        <w:tc>
          <w:tcPr>
            <w:tcW w:w="4678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изготовлению квалифицированного сертификата </w:t>
            </w:r>
          </w:p>
        </w:tc>
        <w:tc>
          <w:tcPr>
            <w:tcW w:w="1974" w:type="dxa"/>
          </w:tcPr>
          <w:p w:rsid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3096" w:type="dxa"/>
          </w:tcPr>
          <w:p w:rsid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C97D54" w:rsidTr="005E3DCD">
        <w:tc>
          <w:tcPr>
            <w:tcW w:w="4678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продлению сертификата </w:t>
            </w:r>
          </w:p>
        </w:tc>
        <w:tc>
          <w:tcPr>
            <w:tcW w:w="1974" w:type="dxa"/>
          </w:tcPr>
          <w:p w:rsid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услуга </w:t>
            </w:r>
          </w:p>
        </w:tc>
        <w:tc>
          <w:tcPr>
            <w:tcW w:w="3096" w:type="dxa"/>
          </w:tcPr>
          <w:p w:rsidR="00C97D54" w:rsidRDefault="00C97D54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C97D54" w:rsidTr="005E3DCD">
        <w:tc>
          <w:tcPr>
            <w:tcW w:w="4678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изготовлению сертификата электронной цифровой подписи </w:t>
            </w:r>
          </w:p>
        </w:tc>
        <w:tc>
          <w:tcPr>
            <w:tcW w:w="1974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1услуга </w:t>
            </w:r>
          </w:p>
        </w:tc>
        <w:tc>
          <w:tcPr>
            <w:tcW w:w="3096" w:type="dxa"/>
          </w:tcPr>
          <w:p w:rsidR="00C97D54" w:rsidRDefault="00C97D54" w:rsidP="00C97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</w:tbl>
    <w:p w:rsidR="00A70C03" w:rsidRDefault="00A70C03" w:rsidP="00A70C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03">
        <w:rPr>
          <w:rFonts w:ascii="Times New Roman" w:hAnsi="Times New Roman"/>
          <w:sz w:val="24"/>
          <w:szCs w:val="24"/>
        </w:rPr>
        <w:t xml:space="preserve">Примечание. </w:t>
      </w:r>
    </w:p>
    <w:p w:rsidR="00A70C03" w:rsidRPr="00A70C03" w:rsidRDefault="00A70C03" w:rsidP="00A70C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0C03">
        <w:rPr>
          <w:rFonts w:ascii="Times New Roman" w:hAnsi="Times New Roman"/>
          <w:sz w:val="24"/>
          <w:szCs w:val="24"/>
        </w:rPr>
        <w:t>Состав и стоимость услуг по сопровождению и приобретению программного обеспечения для администрации Роговского сельского поселения Тимашевского района, может отличаться от приведенного в зависимости от решаемых задач.</w:t>
      </w:r>
      <w:proofErr w:type="gramEnd"/>
      <w:r w:rsidRPr="00A70C03">
        <w:rPr>
          <w:rFonts w:ascii="Times New Roman" w:hAnsi="Times New Roman"/>
          <w:sz w:val="24"/>
          <w:szCs w:val="24"/>
        </w:rPr>
        <w:t xml:space="preserve"> При этом закупка программного обеспечения, не указанная в настоящем Приложении, осуществляется в пределах доведенных лимитов бюджетных обязательств </w:t>
      </w:r>
      <w:r w:rsidRPr="00A70C03">
        <w:rPr>
          <w:rFonts w:ascii="Times New Roman" w:eastAsia="Times New Roman" w:hAnsi="Times New Roman"/>
          <w:sz w:val="24"/>
          <w:szCs w:val="24"/>
        </w:rPr>
        <w:t xml:space="preserve">по соответствующему коду классификации расходов </w:t>
      </w:r>
      <w:proofErr w:type="gramStart"/>
      <w:r w:rsidRPr="00A70C03">
        <w:rPr>
          <w:rFonts w:ascii="Times New Roman" w:eastAsia="Times New Roman" w:hAnsi="Times New Roman"/>
          <w:sz w:val="24"/>
          <w:szCs w:val="24"/>
        </w:rPr>
        <w:t>бюджетов</w:t>
      </w:r>
      <w:proofErr w:type="gramEnd"/>
      <w:r w:rsidRPr="00A70C03">
        <w:rPr>
          <w:rFonts w:ascii="Times New Roman" w:eastAsia="Times New Roman" w:hAnsi="Times New Roman"/>
          <w:sz w:val="24"/>
          <w:szCs w:val="24"/>
        </w:rPr>
        <w:t xml:space="preserve"> и их стоимость определяется методом сопоставимых рыночных цен (анализа рынка).</w:t>
      </w:r>
    </w:p>
    <w:p w:rsidR="00C97D54" w:rsidRPr="00A70C03" w:rsidRDefault="00C97D54" w:rsidP="00C97D54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672891" w:rsidRDefault="00A16D8F" w:rsidP="006728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D8F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A16D8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A16D8F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 </w:t>
      </w:r>
    </w:p>
    <w:p w:rsidR="005E3DCD" w:rsidRPr="00A16D8F" w:rsidRDefault="005E3DCD" w:rsidP="006728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4537"/>
        <w:gridCol w:w="2268"/>
        <w:gridCol w:w="2943"/>
      </w:tblGrid>
      <w:tr w:rsidR="00672891" w:rsidTr="004B55B7">
        <w:tc>
          <w:tcPr>
            <w:tcW w:w="4537" w:type="dxa"/>
          </w:tcPr>
          <w:p w:rsidR="00672891" w:rsidRPr="00152BF8" w:rsidRDefault="00672891" w:rsidP="00843B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</w:tcPr>
          <w:p w:rsidR="00672891" w:rsidRPr="00152BF8" w:rsidRDefault="00A16D8F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обслуживаемых устройств</w:t>
            </w:r>
            <w:r w:rsidR="004B55B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B55B7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="004B55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943" w:type="dxa"/>
          </w:tcPr>
          <w:p w:rsidR="00672891" w:rsidRPr="00152BF8" w:rsidRDefault="00672891" w:rsidP="004B55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A16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5B7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Start"/>
            <w:r w:rsidR="004B55B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4B55B7">
              <w:rPr>
                <w:rFonts w:ascii="Times New Roman" w:hAnsi="Times New Roman" w:cs="Times New Roman"/>
                <w:sz w:val="24"/>
                <w:szCs w:val="24"/>
              </w:rPr>
              <w:t xml:space="preserve">бслуживания и </w:t>
            </w:r>
            <w:proofErr w:type="spellStart"/>
            <w:r w:rsidR="004B55B7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="004B55B7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в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672891" w:rsidTr="004B55B7">
        <w:tc>
          <w:tcPr>
            <w:tcW w:w="4537" w:type="dxa"/>
          </w:tcPr>
          <w:p w:rsidR="00672891" w:rsidRDefault="004B55B7" w:rsidP="004B55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тех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бслуживанию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ремонту систем пожарной сигнализации </w:t>
            </w:r>
          </w:p>
        </w:tc>
        <w:tc>
          <w:tcPr>
            <w:tcW w:w="2268" w:type="dxa"/>
          </w:tcPr>
          <w:p w:rsidR="00672891" w:rsidRDefault="00672891" w:rsidP="006728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672891" w:rsidRDefault="004B55B7" w:rsidP="004B55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21 600,</w:t>
            </w:r>
            <w:r w:rsidR="00A16D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190642" w:rsidRDefault="00190642" w:rsidP="00843B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3B24" w:rsidRDefault="00843B24" w:rsidP="00843B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вывоз опасных отходов</w:t>
      </w:r>
    </w:p>
    <w:tbl>
      <w:tblPr>
        <w:tblStyle w:val="a4"/>
        <w:tblW w:w="0" w:type="auto"/>
        <w:tblInd w:w="-34" w:type="dxa"/>
        <w:tblLook w:val="04A0"/>
      </w:tblPr>
      <w:tblGrid>
        <w:gridCol w:w="4820"/>
        <w:gridCol w:w="1832"/>
        <w:gridCol w:w="3096"/>
      </w:tblGrid>
      <w:tr w:rsidR="00843B24" w:rsidTr="005E3DCD">
        <w:tc>
          <w:tcPr>
            <w:tcW w:w="4820" w:type="dxa"/>
          </w:tcPr>
          <w:p w:rsidR="00843B24" w:rsidRPr="00152BF8" w:rsidRDefault="00843B24" w:rsidP="00843B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32" w:type="dxa"/>
          </w:tcPr>
          <w:p w:rsidR="00843B24" w:rsidRPr="00152BF8" w:rsidRDefault="00843B24" w:rsidP="00A42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в год</w:t>
            </w:r>
          </w:p>
        </w:tc>
        <w:tc>
          <w:tcPr>
            <w:tcW w:w="3096" w:type="dxa"/>
          </w:tcPr>
          <w:p w:rsidR="00843B24" w:rsidRDefault="00843B24" w:rsidP="00A42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 </w:t>
            </w:r>
            <w:r w:rsidR="004B55B7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B24" w:rsidRPr="00152BF8" w:rsidRDefault="00843B24" w:rsidP="00A42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843B24" w:rsidTr="005E3DCD">
        <w:tc>
          <w:tcPr>
            <w:tcW w:w="4820" w:type="dxa"/>
          </w:tcPr>
          <w:p w:rsidR="00843B24" w:rsidRDefault="00A16D8F" w:rsidP="00A16D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по утилизации </w:t>
            </w:r>
            <w:r w:rsidR="00843B24">
              <w:rPr>
                <w:rFonts w:ascii="Times New Roman" w:hAnsi="Times New Roman" w:cs="Times New Roman"/>
                <w:sz w:val="24"/>
                <w:szCs w:val="24"/>
              </w:rPr>
              <w:t xml:space="preserve">опасных отходов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(ртутные лампы) </w:t>
            </w:r>
          </w:p>
        </w:tc>
        <w:tc>
          <w:tcPr>
            <w:tcW w:w="1832" w:type="dxa"/>
          </w:tcPr>
          <w:p w:rsidR="00843B24" w:rsidRDefault="00A16D8F" w:rsidP="00A42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услуга </w:t>
            </w:r>
          </w:p>
        </w:tc>
        <w:tc>
          <w:tcPr>
            <w:tcW w:w="3096" w:type="dxa"/>
          </w:tcPr>
          <w:p w:rsidR="00843B24" w:rsidRDefault="004B55B7" w:rsidP="00A42F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</w:tbl>
    <w:p w:rsidR="00843B24" w:rsidRDefault="00843B24" w:rsidP="00843B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F641D" w:rsidRDefault="004F641D" w:rsidP="00843B24">
      <w:pPr>
        <w:pStyle w:val="a3"/>
        <w:jc w:val="center"/>
        <w:rPr>
          <w:rFonts w:ascii="Times New Roman" w:hAnsi="Times New Roman" w:cs="Times New Roman"/>
        </w:rPr>
      </w:pPr>
      <w:r w:rsidRPr="004F641D">
        <w:rPr>
          <w:rFonts w:ascii="Times New Roman" w:hAnsi="Times New Roman" w:cs="Times New Roman"/>
        </w:rPr>
        <w:t xml:space="preserve">4 </w:t>
      </w:r>
    </w:p>
    <w:p w:rsidR="004F641D" w:rsidRPr="004F641D" w:rsidRDefault="004F641D" w:rsidP="00843B24">
      <w:pPr>
        <w:pStyle w:val="a3"/>
        <w:jc w:val="center"/>
        <w:rPr>
          <w:rFonts w:ascii="Times New Roman" w:hAnsi="Times New Roman" w:cs="Times New Roman"/>
        </w:rPr>
      </w:pPr>
    </w:p>
    <w:p w:rsidR="004B6D68" w:rsidRDefault="004B6D68" w:rsidP="004B6D6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96958" w:rsidRDefault="00596958" w:rsidP="005969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6958">
        <w:rPr>
          <w:rFonts w:ascii="Times New Roman" w:hAnsi="Times New Roman" w:cs="Times New Roman"/>
          <w:sz w:val="28"/>
          <w:szCs w:val="28"/>
        </w:rPr>
        <w:t>Затраты на дополнительное профессиональное образование</w:t>
      </w:r>
    </w:p>
    <w:tbl>
      <w:tblPr>
        <w:tblStyle w:val="a4"/>
        <w:tblW w:w="0" w:type="auto"/>
        <w:tblInd w:w="-34" w:type="dxa"/>
        <w:tblLook w:val="04A0"/>
      </w:tblPr>
      <w:tblGrid>
        <w:gridCol w:w="4820"/>
        <w:gridCol w:w="2126"/>
        <w:gridCol w:w="2943"/>
      </w:tblGrid>
      <w:tr w:rsidR="00596958" w:rsidTr="005E3DCD">
        <w:tc>
          <w:tcPr>
            <w:tcW w:w="4820" w:type="dxa"/>
          </w:tcPr>
          <w:p w:rsidR="00596958" w:rsidRPr="00152BF8" w:rsidRDefault="00596958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образовательной программы, часов </w:t>
            </w:r>
          </w:p>
        </w:tc>
        <w:tc>
          <w:tcPr>
            <w:tcW w:w="2126" w:type="dxa"/>
          </w:tcPr>
          <w:p w:rsidR="00596958" w:rsidRPr="00152BF8" w:rsidRDefault="00596958" w:rsidP="00596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на обучение, чел.</w:t>
            </w:r>
          </w:p>
        </w:tc>
        <w:tc>
          <w:tcPr>
            <w:tcW w:w="2943" w:type="dxa"/>
          </w:tcPr>
          <w:p w:rsidR="00596958" w:rsidRDefault="00596958" w:rsidP="00596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обучения одного работника (не более), руб.</w:t>
            </w:r>
          </w:p>
        </w:tc>
      </w:tr>
      <w:tr w:rsidR="00596958" w:rsidTr="005E3DCD">
        <w:tc>
          <w:tcPr>
            <w:tcW w:w="4820" w:type="dxa"/>
          </w:tcPr>
          <w:p w:rsidR="00596958" w:rsidRPr="003165E1" w:rsidRDefault="00596958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«Управление государственными и муниципальными закупками в контрактной системе» (44-ФЗ), 144 ч.</w:t>
            </w:r>
          </w:p>
        </w:tc>
        <w:tc>
          <w:tcPr>
            <w:tcW w:w="2126" w:type="dxa"/>
          </w:tcPr>
          <w:p w:rsidR="00596958" w:rsidRDefault="004B55B7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596958" w:rsidRDefault="004B55B7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</w:t>
            </w:r>
            <w:r w:rsidR="0059695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F0ECC" w:rsidTr="005E3DCD">
        <w:tc>
          <w:tcPr>
            <w:tcW w:w="4820" w:type="dxa"/>
          </w:tcPr>
          <w:p w:rsidR="009F0ECC" w:rsidRDefault="004F641D" w:rsidP="004F64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квалификации, участие в семинарах, совещаниях </w:t>
            </w:r>
            <w:r w:rsidR="009F0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F0ECC" w:rsidRDefault="00132E75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9F0ECC" w:rsidRDefault="004F641D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12 216,66</w:t>
            </w:r>
          </w:p>
        </w:tc>
      </w:tr>
      <w:tr w:rsidR="009F0ECC" w:rsidTr="005E3DCD">
        <w:tc>
          <w:tcPr>
            <w:tcW w:w="4820" w:type="dxa"/>
          </w:tcPr>
          <w:p w:rsidR="009F0ECC" w:rsidRDefault="009F0ECC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4B55B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 по охране труда</w:t>
            </w:r>
            <w:r w:rsidR="004B55B7">
              <w:rPr>
                <w:rFonts w:ascii="Times New Roman" w:hAnsi="Times New Roman" w:cs="Times New Roman"/>
                <w:sz w:val="24"/>
                <w:szCs w:val="24"/>
              </w:rPr>
              <w:t>, 40часов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F0ECC" w:rsidRDefault="00132E75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9F0ECC" w:rsidRDefault="004B55B7" w:rsidP="004B55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</w:tbl>
    <w:p w:rsidR="00A506AC" w:rsidRPr="00A506AC" w:rsidRDefault="00A506AC" w:rsidP="00A506AC">
      <w:pPr>
        <w:widowControl w:val="0"/>
        <w:autoSpaceDE w:val="0"/>
        <w:autoSpaceDN w:val="0"/>
        <w:adjustRightInd w:val="0"/>
        <w:spacing w:after="0" w:line="240" w:lineRule="auto"/>
        <w:ind w:right="-1" w:firstLine="454"/>
        <w:jc w:val="both"/>
        <w:rPr>
          <w:rFonts w:ascii="Times New Roman" w:hAnsi="Times New Roman"/>
          <w:sz w:val="24"/>
          <w:szCs w:val="24"/>
        </w:rPr>
      </w:pPr>
      <w:r w:rsidRPr="00A506AC">
        <w:rPr>
          <w:rFonts w:ascii="Times New Roman" w:hAnsi="Times New Roman"/>
          <w:sz w:val="24"/>
          <w:szCs w:val="24"/>
        </w:rPr>
        <w:t>Примечание</w:t>
      </w:r>
    </w:p>
    <w:p w:rsidR="00A506AC" w:rsidRPr="00A506AC" w:rsidRDefault="00A506AC" w:rsidP="005F6C9C">
      <w:pPr>
        <w:pStyle w:val="a3"/>
        <w:ind w:firstLine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506AC">
        <w:rPr>
          <w:rFonts w:ascii="Times New Roman" w:hAnsi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A506AC">
        <w:rPr>
          <w:rFonts w:ascii="Times New Roman" w:hAnsi="Times New Roman" w:cs="Times New Roman"/>
          <w:sz w:val="24"/>
          <w:szCs w:val="24"/>
        </w:rPr>
        <w:t>атрат на дополнительное профессиональное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6AC">
        <w:rPr>
          <w:rFonts w:ascii="Times New Roman" w:hAnsi="Times New Roman"/>
          <w:sz w:val="24"/>
          <w:szCs w:val="24"/>
        </w:rPr>
        <w:t>для администрации Роговского сельского поселения Тимашевского района может отличаться от приведенного в зависимости от решаемых им задач.</w:t>
      </w:r>
      <w:proofErr w:type="gramEnd"/>
      <w:r w:rsidRPr="00A506AC">
        <w:rPr>
          <w:rFonts w:ascii="Times New Roman" w:hAnsi="Times New Roman"/>
          <w:sz w:val="24"/>
          <w:szCs w:val="24"/>
        </w:rPr>
        <w:t xml:space="preserve"> При этом закупка не указанных в настоящем Приложении осуществляется в пределах доведенных лимитов бюджетных обязательств на обеспечение функций администрации Роговского сельского поселения Тимашевского района. </w:t>
      </w:r>
    </w:p>
    <w:p w:rsidR="009F090A" w:rsidRDefault="009F090A" w:rsidP="00A506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090A" w:rsidRDefault="004F641D" w:rsidP="005969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641D">
        <w:rPr>
          <w:rFonts w:ascii="Times New Roman" w:hAnsi="Times New Roman" w:cs="Times New Roman"/>
          <w:sz w:val="28"/>
          <w:szCs w:val="28"/>
        </w:rPr>
        <w:t xml:space="preserve">Затраты на </w:t>
      </w:r>
      <w:proofErr w:type="spellStart"/>
      <w:r w:rsidRPr="004F641D">
        <w:rPr>
          <w:rFonts w:ascii="Times New Roman" w:hAnsi="Times New Roman" w:cs="Times New Roman"/>
          <w:sz w:val="28"/>
          <w:szCs w:val="28"/>
        </w:rPr>
        <w:t>спецоценку</w:t>
      </w:r>
      <w:proofErr w:type="spellEnd"/>
      <w:r w:rsidRPr="004F641D">
        <w:rPr>
          <w:rFonts w:ascii="Times New Roman" w:hAnsi="Times New Roman" w:cs="Times New Roman"/>
          <w:sz w:val="28"/>
          <w:szCs w:val="28"/>
        </w:rPr>
        <w:t xml:space="preserve"> условий труда </w:t>
      </w:r>
    </w:p>
    <w:tbl>
      <w:tblPr>
        <w:tblStyle w:val="a4"/>
        <w:tblW w:w="0" w:type="auto"/>
        <w:tblInd w:w="-34" w:type="dxa"/>
        <w:tblLook w:val="04A0"/>
      </w:tblPr>
      <w:tblGrid>
        <w:gridCol w:w="4820"/>
        <w:gridCol w:w="1985"/>
        <w:gridCol w:w="3084"/>
      </w:tblGrid>
      <w:tr w:rsidR="004F641D" w:rsidTr="005E3DCD">
        <w:tc>
          <w:tcPr>
            <w:tcW w:w="4820" w:type="dxa"/>
          </w:tcPr>
          <w:p w:rsidR="004F641D" w:rsidRPr="00152BF8" w:rsidRDefault="004F641D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</w:tcPr>
          <w:p w:rsidR="004F641D" w:rsidRPr="00152BF8" w:rsidRDefault="004F641D" w:rsidP="004F64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</w:t>
            </w:r>
          </w:p>
        </w:tc>
        <w:tc>
          <w:tcPr>
            <w:tcW w:w="3084" w:type="dxa"/>
          </w:tcPr>
          <w:p w:rsidR="004F641D" w:rsidRDefault="004F641D" w:rsidP="004F64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услуги за одно рабочее место (не более), руб.</w:t>
            </w:r>
          </w:p>
        </w:tc>
      </w:tr>
      <w:tr w:rsidR="004F641D" w:rsidTr="005E3DCD">
        <w:tc>
          <w:tcPr>
            <w:tcW w:w="4820" w:type="dxa"/>
          </w:tcPr>
          <w:p w:rsidR="004F641D" w:rsidRDefault="004F641D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спецоценке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 труда в соответствии с требованиями законодательства </w:t>
            </w:r>
          </w:p>
        </w:tc>
        <w:tc>
          <w:tcPr>
            <w:tcW w:w="1985" w:type="dxa"/>
          </w:tcPr>
          <w:p w:rsidR="004F641D" w:rsidRDefault="004F641D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  <w:p w:rsidR="004F641D" w:rsidRDefault="004F641D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4F641D" w:rsidRDefault="004F641D" w:rsidP="006F2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</w:tbl>
    <w:p w:rsidR="004F641D" w:rsidRDefault="004F641D" w:rsidP="0059695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4F641D" w:rsidRDefault="004F641D" w:rsidP="0059695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596958" w:rsidRPr="009F090A" w:rsidRDefault="009F090A" w:rsidP="005969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090A">
        <w:rPr>
          <w:rFonts w:ascii="Times New Roman" w:hAnsi="Times New Roman" w:cs="Times New Roman"/>
          <w:sz w:val="28"/>
          <w:szCs w:val="28"/>
        </w:rPr>
        <w:t>Затраты на оплату услуг по расчетам в области экологии</w:t>
      </w:r>
    </w:p>
    <w:tbl>
      <w:tblPr>
        <w:tblStyle w:val="a4"/>
        <w:tblW w:w="0" w:type="auto"/>
        <w:tblInd w:w="-34" w:type="dxa"/>
        <w:tblLook w:val="04A0"/>
      </w:tblPr>
      <w:tblGrid>
        <w:gridCol w:w="4678"/>
        <w:gridCol w:w="2268"/>
        <w:gridCol w:w="2943"/>
      </w:tblGrid>
      <w:tr w:rsidR="009F090A" w:rsidTr="00D914C5">
        <w:tc>
          <w:tcPr>
            <w:tcW w:w="4678" w:type="dxa"/>
          </w:tcPr>
          <w:p w:rsidR="009F090A" w:rsidRPr="00152BF8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услуги </w:t>
            </w:r>
          </w:p>
        </w:tc>
        <w:tc>
          <w:tcPr>
            <w:tcW w:w="2268" w:type="dxa"/>
          </w:tcPr>
          <w:p w:rsidR="009F090A" w:rsidRPr="00152BF8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(периодичность) услуг</w:t>
            </w:r>
          </w:p>
        </w:tc>
        <w:tc>
          <w:tcPr>
            <w:tcW w:w="2943" w:type="dxa"/>
          </w:tcPr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</w:p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более), руб.</w:t>
            </w:r>
          </w:p>
        </w:tc>
      </w:tr>
      <w:tr w:rsidR="009F090A" w:rsidTr="00D914C5">
        <w:tc>
          <w:tcPr>
            <w:tcW w:w="4678" w:type="dxa"/>
          </w:tcPr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подготовке отчета 2ТП</w:t>
            </w:r>
          </w:p>
        </w:tc>
        <w:tc>
          <w:tcPr>
            <w:tcW w:w="2268" w:type="dxa"/>
          </w:tcPr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943" w:type="dxa"/>
          </w:tcPr>
          <w:p w:rsidR="009F090A" w:rsidRDefault="004F641D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9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090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90A" w:rsidTr="00D914C5">
        <w:tc>
          <w:tcPr>
            <w:tcW w:w="4678" w:type="dxa"/>
          </w:tcPr>
          <w:p w:rsidR="009F090A" w:rsidRDefault="009F090A" w:rsidP="004F64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подготовке </w:t>
            </w:r>
            <w:r w:rsidR="004F641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декларации </w:t>
            </w:r>
          </w:p>
        </w:tc>
        <w:tc>
          <w:tcPr>
            <w:tcW w:w="2268" w:type="dxa"/>
          </w:tcPr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943" w:type="dxa"/>
          </w:tcPr>
          <w:p w:rsidR="009F090A" w:rsidRDefault="004F641D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2 500,00 </w:t>
            </w:r>
          </w:p>
          <w:p w:rsidR="009F090A" w:rsidRDefault="009F090A" w:rsidP="00D914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79A" w:rsidRDefault="0020679A" w:rsidP="002067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641D" w:rsidRDefault="004F641D" w:rsidP="002067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2E75" w:rsidRPr="004A6F8D" w:rsidRDefault="00132E75" w:rsidP="00132E75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4A6F8D">
        <w:rPr>
          <w:rFonts w:ascii="Times New Roman" w:hAnsi="Times New Roman"/>
          <w:sz w:val="28"/>
          <w:szCs w:val="28"/>
        </w:rPr>
        <w:t xml:space="preserve">Нормативы затрат на приобретение периодических печатных </w:t>
      </w:r>
    </w:p>
    <w:p w:rsidR="00132E75" w:rsidRPr="004A6F8D" w:rsidRDefault="00132E75" w:rsidP="00132E75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4A6F8D">
        <w:rPr>
          <w:rFonts w:ascii="Times New Roman" w:hAnsi="Times New Roman"/>
          <w:sz w:val="28"/>
          <w:szCs w:val="28"/>
        </w:rPr>
        <w:t xml:space="preserve">изданий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3175"/>
        <w:gridCol w:w="2257"/>
        <w:gridCol w:w="3465"/>
      </w:tblGrid>
      <w:tr w:rsidR="00132E75" w:rsidRPr="00F815E4" w:rsidTr="006F2D1F">
        <w:tc>
          <w:tcPr>
            <w:tcW w:w="5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6F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F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57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4A6F8D">
              <w:rPr>
                <w:rFonts w:ascii="Times New Roman" w:hAnsi="Times New Roman"/>
                <w:sz w:val="24"/>
                <w:szCs w:val="24"/>
              </w:rPr>
              <w:t xml:space="preserve">./  полугодие  </w:t>
            </w:r>
          </w:p>
        </w:tc>
        <w:tc>
          <w:tcPr>
            <w:tcW w:w="34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Цена 1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комп</w:t>
            </w:r>
            <w:proofErr w:type="spellEnd"/>
            <w:r w:rsidRPr="004A6F8D">
              <w:rPr>
                <w:rFonts w:ascii="Times New Roman" w:hAnsi="Times New Roman"/>
                <w:sz w:val="24"/>
                <w:szCs w:val="24"/>
              </w:rPr>
              <w:t xml:space="preserve">., </w:t>
            </w:r>
          </w:p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132E75" w:rsidRPr="00F815E4" w:rsidTr="006F2D1F">
        <w:tc>
          <w:tcPr>
            <w:tcW w:w="5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2E75" w:rsidRPr="00F815E4" w:rsidTr="006F2D1F">
        <w:tc>
          <w:tcPr>
            <w:tcW w:w="5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132E75" w:rsidRPr="004A6F8D" w:rsidRDefault="00132E75" w:rsidP="006F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Журнал «Местное самоуправление»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32E75" w:rsidRPr="004A6F8D" w:rsidRDefault="00132E75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</w:tr>
      <w:tr w:rsidR="00132E75" w:rsidRPr="00D71F38" w:rsidTr="006F2D1F">
        <w:tc>
          <w:tcPr>
            <w:tcW w:w="565" w:type="dxa"/>
            <w:shd w:val="clear" w:color="auto" w:fill="auto"/>
          </w:tcPr>
          <w:p w:rsidR="00132E75" w:rsidRPr="004A6F8D" w:rsidRDefault="00132E75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shd w:val="clear" w:color="auto" w:fill="auto"/>
            <w:vAlign w:val="bottom"/>
          </w:tcPr>
          <w:p w:rsidR="00132E75" w:rsidRPr="004A6F8D" w:rsidRDefault="00132E75" w:rsidP="006F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Журнал «Налоговые и финансовые известия Кубани» 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32E75" w:rsidRPr="004A6F8D" w:rsidRDefault="00132E75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:rsidR="00132E75" w:rsidRPr="004A6F8D" w:rsidRDefault="004A6F8D" w:rsidP="004A6F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  <w:r w:rsidR="00132E75" w:rsidRPr="004A6F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6F8D">
              <w:rPr>
                <w:rFonts w:ascii="Times New Roman" w:hAnsi="Times New Roman"/>
                <w:sz w:val="24"/>
                <w:szCs w:val="24"/>
              </w:rPr>
              <w:t>700</w:t>
            </w:r>
            <w:r w:rsidR="00132E75" w:rsidRPr="004A6F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132E75" w:rsidRPr="005F6C9C" w:rsidRDefault="00132E75" w:rsidP="00132E7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C9C">
        <w:rPr>
          <w:rFonts w:ascii="Times New Roman" w:hAnsi="Times New Roman"/>
          <w:sz w:val="24"/>
          <w:szCs w:val="24"/>
        </w:rPr>
        <w:t xml:space="preserve">Примечание. </w:t>
      </w:r>
    </w:p>
    <w:p w:rsidR="00132E75" w:rsidRPr="005F6C9C" w:rsidRDefault="00132E75" w:rsidP="00132E75">
      <w:pPr>
        <w:widowControl w:val="0"/>
        <w:autoSpaceDE w:val="0"/>
        <w:autoSpaceDN w:val="0"/>
        <w:adjustRightInd w:val="0"/>
        <w:spacing w:after="0" w:line="240" w:lineRule="auto"/>
        <w:ind w:right="-1" w:firstLine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5F6C9C">
        <w:rPr>
          <w:rFonts w:ascii="Times New Roman" w:hAnsi="Times New Roman"/>
          <w:sz w:val="24"/>
          <w:szCs w:val="24"/>
        </w:rPr>
        <w:t>Количество периодических печатных изданий для администрации Роговс</w:t>
      </w:r>
      <w:r w:rsidR="00BF2A59" w:rsidRPr="005F6C9C">
        <w:rPr>
          <w:rFonts w:ascii="Times New Roman" w:hAnsi="Times New Roman"/>
          <w:sz w:val="24"/>
          <w:szCs w:val="24"/>
        </w:rPr>
        <w:t>к</w:t>
      </w:r>
      <w:r w:rsidRPr="005F6C9C">
        <w:rPr>
          <w:rFonts w:ascii="Times New Roman" w:hAnsi="Times New Roman"/>
          <w:sz w:val="24"/>
          <w:szCs w:val="24"/>
        </w:rPr>
        <w:t>ого сельского поселения Тимашевского района может отличаться от приведенного в зависимости от решаемых им задач.</w:t>
      </w:r>
      <w:proofErr w:type="gramEnd"/>
      <w:r w:rsidRPr="005F6C9C">
        <w:rPr>
          <w:rFonts w:ascii="Times New Roman" w:hAnsi="Times New Roman"/>
          <w:sz w:val="24"/>
          <w:szCs w:val="24"/>
        </w:rPr>
        <w:t xml:space="preserve"> При этом закупка не указанных в настоящем Приложении осуществляется в пределах доведенных лимитов бюджетных обязательств на обеспечение функций администрации </w:t>
      </w:r>
      <w:r w:rsidR="00BF2A59" w:rsidRPr="005F6C9C">
        <w:rPr>
          <w:rFonts w:ascii="Times New Roman" w:hAnsi="Times New Roman"/>
          <w:sz w:val="24"/>
          <w:szCs w:val="24"/>
        </w:rPr>
        <w:t>Роговского</w:t>
      </w:r>
      <w:r w:rsidRPr="005F6C9C">
        <w:rPr>
          <w:rFonts w:ascii="Times New Roman" w:hAnsi="Times New Roman"/>
          <w:sz w:val="24"/>
          <w:szCs w:val="24"/>
        </w:rPr>
        <w:t xml:space="preserve"> сельского поселения Т</w:t>
      </w:r>
      <w:r w:rsidR="00BF2A59" w:rsidRPr="005F6C9C">
        <w:rPr>
          <w:rFonts w:ascii="Times New Roman" w:hAnsi="Times New Roman"/>
          <w:sz w:val="24"/>
          <w:szCs w:val="24"/>
        </w:rPr>
        <w:t>имашевского</w:t>
      </w:r>
      <w:r w:rsidRPr="005F6C9C">
        <w:rPr>
          <w:rFonts w:ascii="Times New Roman" w:hAnsi="Times New Roman"/>
          <w:sz w:val="24"/>
          <w:szCs w:val="24"/>
        </w:rPr>
        <w:t xml:space="preserve"> района. </w:t>
      </w:r>
    </w:p>
    <w:p w:rsidR="004A6F8D" w:rsidRPr="00D71F38" w:rsidRDefault="004A6F8D" w:rsidP="00132E75">
      <w:pPr>
        <w:widowControl w:val="0"/>
        <w:autoSpaceDE w:val="0"/>
        <w:autoSpaceDN w:val="0"/>
        <w:adjustRightInd w:val="0"/>
        <w:spacing w:after="0" w:line="240" w:lineRule="auto"/>
        <w:ind w:right="-1" w:firstLine="454"/>
        <w:jc w:val="both"/>
        <w:rPr>
          <w:rFonts w:ascii="Times New Roman" w:hAnsi="Times New Roman"/>
          <w:sz w:val="28"/>
          <w:szCs w:val="28"/>
        </w:rPr>
      </w:pPr>
    </w:p>
    <w:p w:rsidR="004A6F8D" w:rsidRPr="004A6F8D" w:rsidRDefault="004A6F8D" w:rsidP="004A6F8D">
      <w:pPr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4A6F8D">
        <w:rPr>
          <w:rFonts w:ascii="Times New Roman" w:hAnsi="Times New Roman"/>
          <w:sz w:val="28"/>
          <w:szCs w:val="28"/>
        </w:rPr>
        <w:t xml:space="preserve">Нормативы затрат на приобретение канцелярских </w:t>
      </w:r>
      <w:r w:rsidR="005F6C9C">
        <w:rPr>
          <w:rFonts w:ascii="Times New Roman" w:hAnsi="Times New Roman"/>
          <w:sz w:val="28"/>
          <w:szCs w:val="28"/>
        </w:rPr>
        <w:t>п</w:t>
      </w:r>
      <w:r w:rsidRPr="004A6F8D">
        <w:rPr>
          <w:rFonts w:ascii="Times New Roman" w:hAnsi="Times New Roman"/>
          <w:sz w:val="28"/>
          <w:szCs w:val="28"/>
        </w:rPr>
        <w:t>ринадлежностей</w:t>
      </w:r>
    </w:p>
    <w:tbl>
      <w:tblPr>
        <w:tblW w:w="49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5"/>
        <w:gridCol w:w="3841"/>
        <w:gridCol w:w="1209"/>
        <w:gridCol w:w="1936"/>
        <w:gridCol w:w="2119"/>
      </w:tblGrid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Количество канцелярских принадлежностей на 1 сотрудника, год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Цена 1-го предмета канцелярских принадлежностей, руб.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Бумага для заметок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4A6F8D" w:rsidRPr="004A6F8D" w:rsidTr="004A6F8D">
        <w:trPr>
          <w:trHeight w:val="295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Бумага для заметок в кубе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186,00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Бумага с липким  слоем 38х50 мм.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4A6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Бумага с липким  слоем 51х76 мм. 100л.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4A6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A6F8D" w:rsidRPr="004A6F8D" w:rsidTr="005F6C9C">
        <w:trPr>
          <w:trHeight w:val="243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Дырокол 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494,00</w:t>
            </w:r>
          </w:p>
        </w:tc>
      </w:tr>
      <w:tr w:rsidR="004A6F8D" w:rsidRPr="004A6F8D" w:rsidTr="005F6C9C">
        <w:trPr>
          <w:trHeight w:val="293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Зажим для бумаг 15мм.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4A6F8D" w:rsidRPr="004A6F8D" w:rsidTr="005F6C9C">
        <w:trPr>
          <w:trHeight w:val="329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Зажим для бумаг19 мм.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4A6F8D"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Зажим для бумаг 41,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4A6F8D">
                <w:rPr>
                  <w:rFonts w:ascii="Times New Roman" w:hAnsi="Times New Roman" w:cs="Times New Roman"/>
                  <w:sz w:val="24"/>
                  <w:szCs w:val="24"/>
                </w:rPr>
                <w:t>51 мм</w:t>
              </w:r>
            </w:smartTag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ернографический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с ластиком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Клей ПВА  </w:t>
            </w:r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4A6F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A6F8D" w:rsidRPr="004A6F8D" w:rsidTr="004A6F8D">
        <w:trPr>
          <w:trHeight w:val="60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</w:tr>
      <w:tr w:rsidR="004A6F8D" w:rsidRPr="004A6F8D" w:rsidTr="004A6F8D">
        <w:trPr>
          <w:trHeight w:val="391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Лупа в пластиковой оправе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113,00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103,00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4A6F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Скоросшиватель  пластиковый  с перфорацией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- уголок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Папка-регистратор ПВХ,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4A6F8D">
                <w:rPr>
                  <w:rFonts w:ascii="Times New Roman" w:hAnsi="Times New Roman" w:cs="Times New Roman"/>
                  <w:sz w:val="24"/>
                  <w:szCs w:val="24"/>
                </w:rPr>
                <w:t>80 мм</w:t>
              </w:r>
            </w:smartTag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197,00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Папка-регистратор ПВХ,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A6F8D">
                <w:rPr>
                  <w:rFonts w:ascii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159,00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Папка с пружинным скоросшивателем, карман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Скоросшиватель картонный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Стойка – уголок для бумаг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</w:tr>
      <w:tr w:rsidR="004A6F8D" w:rsidRPr="004A6F8D" w:rsidTr="004A6F8D">
        <w:trPr>
          <w:trHeight w:val="413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Ручка гелиевая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150,00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40,00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4A6F8D">
                <w:rPr>
                  <w:rFonts w:ascii="Times New Roman" w:hAnsi="Times New Roman" w:cs="Times New Roman"/>
                  <w:sz w:val="24"/>
                  <w:szCs w:val="24"/>
                </w:rPr>
                <w:t>19 мм</w:t>
              </w:r>
            </w:smartTag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x33 мм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23,00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Клейкая лента 48мм </w:t>
            </w: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66мм,45мкм,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83,00</w:t>
            </w:r>
          </w:p>
        </w:tc>
      </w:tr>
      <w:tr w:rsidR="004A6F8D" w:rsidRPr="004A6F8D" w:rsidTr="004A6F8D">
        <w:trPr>
          <w:trHeight w:val="299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№ 24/6-26/6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240,00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92,00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Скобы  для </w:t>
            </w: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№ 24/6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25,00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16,00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Диспенсер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для скрепок  </w:t>
            </w:r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магнитный</w:t>
            </w:r>
            <w:proofErr w:type="gram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72,00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Грифель  запасной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17,00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5F6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(4 цвета)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175,00</w:t>
            </w:r>
          </w:p>
        </w:tc>
      </w:tr>
      <w:tr w:rsidR="004A6F8D" w:rsidRPr="004A6F8D" w:rsidTr="005F6C9C">
        <w:trPr>
          <w:trHeight w:val="642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5F6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Маркер перманентный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4A6F8D">
                <w:rPr>
                  <w:rFonts w:ascii="Times New Roman" w:hAnsi="Times New Roman" w:cs="Times New Roman"/>
                  <w:sz w:val="24"/>
                  <w:szCs w:val="24"/>
                </w:rPr>
                <w:t>2 мм</w:t>
              </w:r>
            </w:smartTag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руглый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63,00</w:t>
            </w:r>
          </w:p>
        </w:tc>
      </w:tr>
      <w:tr w:rsidR="004A6F8D" w:rsidRPr="004A6F8D" w:rsidTr="004A6F8D">
        <w:trPr>
          <w:trHeight w:val="60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5F6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Точилка 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31,00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5F6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119,00</w:t>
            </w:r>
          </w:p>
        </w:tc>
      </w:tr>
      <w:tr w:rsidR="004A6F8D" w:rsidRPr="004A6F8D" w:rsidTr="004A6F8D">
        <w:trPr>
          <w:trHeight w:val="60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4A6F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Штемпельная краска 45мл. (синяя)  на водной основе)</w:t>
            </w:r>
            <w:proofErr w:type="gramEnd"/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40,00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бюро с файлами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77,00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78,00</w:t>
            </w:r>
          </w:p>
        </w:tc>
      </w:tr>
      <w:tr w:rsidR="004A6F8D" w:rsidRPr="004A6F8D" w:rsidTr="004A6F8D">
        <w:trPr>
          <w:trHeight w:val="60"/>
        </w:trPr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Блокнот, А 5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39,00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186,00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  перекидной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ind w:left="-113" w:hanging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ССкотч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Скрепки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Рамки для грамот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159,00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Файлы (упаковка 100 штук)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A6F8D" w:rsidRPr="004A6F8D" w:rsidTr="004A6F8D">
        <w:tc>
          <w:tcPr>
            <w:tcW w:w="28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8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Бумага цветная (50 листов в пачке)</w:t>
            </w:r>
          </w:p>
        </w:tc>
        <w:tc>
          <w:tcPr>
            <w:tcW w:w="626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7" w:type="pct"/>
            <w:shd w:val="clear" w:color="auto" w:fill="auto"/>
          </w:tcPr>
          <w:p w:rsidR="004A6F8D" w:rsidRPr="004A6F8D" w:rsidRDefault="004A6F8D" w:rsidP="006F2D1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8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4A6F8D" w:rsidRPr="005F6C9C" w:rsidRDefault="004A6F8D" w:rsidP="004A6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C9C">
        <w:rPr>
          <w:rFonts w:ascii="Times New Roman" w:hAnsi="Times New Roman"/>
          <w:sz w:val="24"/>
          <w:szCs w:val="24"/>
        </w:rPr>
        <w:t>Примечание.</w:t>
      </w:r>
    </w:p>
    <w:p w:rsidR="004A6F8D" w:rsidRDefault="004A6F8D" w:rsidP="005F6C9C">
      <w:pPr>
        <w:widowControl w:val="0"/>
        <w:autoSpaceDE w:val="0"/>
        <w:autoSpaceDN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F6C9C">
        <w:rPr>
          <w:rFonts w:ascii="Times New Roman" w:hAnsi="Times New Roman"/>
          <w:sz w:val="24"/>
          <w:szCs w:val="24"/>
        </w:rPr>
        <w:t xml:space="preserve">Количество канцелярских принадлежностей для администрации Роговского сельского поселения </w:t>
      </w:r>
      <w:r w:rsidR="005F6C9C">
        <w:rPr>
          <w:rFonts w:ascii="Times New Roman" w:hAnsi="Times New Roman"/>
          <w:sz w:val="24"/>
          <w:szCs w:val="24"/>
        </w:rPr>
        <w:t>Тимашевского</w:t>
      </w:r>
      <w:r w:rsidRPr="005F6C9C">
        <w:rPr>
          <w:rFonts w:ascii="Times New Roman" w:hAnsi="Times New Roman"/>
          <w:sz w:val="24"/>
          <w:szCs w:val="24"/>
        </w:rPr>
        <w:t xml:space="preserve"> район</w:t>
      </w:r>
      <w:r w:rsidR="005F6C9C">
        <w:rPr>
          <w:rFonts w:ascii="Times New Roman" w:hAnsi="Times New Roman"/>
          <w:sz w:val="24"/>
          <w:szCs w:val="24"/>
        </w:rPr>
        <w:t>а</w:t>
      </w:r>
      <w:r w:rsidRPr="005F6C9C">
        <w:rPr>
          <w:rFonts w:ascii="Times New Roman" w:hAnsi="Times New Roman"/>
          <w:sz w:val="24"/>
          <w:szCs w:val="24"/>
        </w:rPr>
        <w:t xml:space="preserve"> может отличаться от приведенного в зависимости от решаемых им задач.</w:t>
      </w:r>
      <w:proofErr w:type="gramEnd"/>
      <w:r w:rsidRPr="005F6C9C">
        <w:rPr>
          <w:rFonts w:ascii="Times New Roman" w:hAnsi="Times New Roman"/>
          <w:sz w:val="24"/>
          <w:szCs w:val="24"/>
        </w:rPr>
        <w:t xml:space="preserve"> При этом закупка канцелярских принадлежностей, не указанных в Приложении, осуществляется в пределах доведенных лимитов бюджетных обязательств</w:t>
      </w:r>
      <w:r w:rsidRPr="005F6C9C">
        <w:rPr>
          <w:rFonts w:ascii="Times New Roman" w:eastAsia="Times New Roman" w:hAnsi="Times New Roman"/>
          <w:sz w:val="24"/>
          <w:szCs w:val="24"/>
        </w:rPr>
        <w:t xml:space="preserve"> по соответствующему коду классификации расходов бюджетов</w:t>
      </w:r>
      <w:r w:rsidRPr="00D71F38">
        <w:rPr>
          <w:rFonts w:ascii="Times New Roman" w:eastAsia="Times New Roman" w:hAnsi="Times New Roman"/>
          <w:sz w:val="28"/>
          <w:szCs w:val="28"/>
        </w:rPr>
        <w:t>.</w:t>
      </w:r>
    </w:p>
    <w:p w:rsidR="004A6F8D" w:rsidRDefault="004A6F8D" w:rsidP="004A6F8D">
      <w:pPr>
        <w:widowControl w:val="0"/>
        <w:autoSpaceDE w:val="0"/>
        <w:autoSpaceDN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A6F8D" w:rsidRPr="004A6F8D" w:rsidRDefault="004A6F8D" w:rsidP="004A6F8D">
      <w:pPr>
        <w:tabs>
          <w:tab w:val="left" w:pos="9072"/>
        </w:tabs>
        <w:spacing w:after="0" w:line="240" w:lineRule="auto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4A6F8D">
        <w:rPr>
          <w:rFonts w:ascii="Times New Roman" w:hAnsi="Times New Roman"/>
          <w:sz w:val="28"/>
          <w:szCs w:val="28"/>
        </w:rPr>
        <w:t>Нормативы затрат на приобретение мебели и бытовой техники</w:t>
      </w:r>
    </w:p>
    <w:p w:rsidR="004A6F8D" w:rsidRPr="00262BCA" w:rsidRDefault="004A6F8D" w:rsidP="004A6F8D">
      <w:pPr>
        <w:tabs>
          <w:tab w:val="left" w:pos="9072"/>
        </w:tabs>
        <w:spacing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3078"/>
        <w:gridCol w:w="1134"/>
        <w:gridCol w:w="2835"/>
        <w:gridCol w:w="1984"/>
      </w:tblGrid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6F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F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6F2D1F"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4A6F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Кабинет главы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Роговского </w:t>
            </w:r>
            <w:r w:rsidRPr="004A6F8D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руководителя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18 000,00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приставной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6F8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A6F8D">
              <w:rPr>
                <w:rFonts w:ascii="Times New Roman" w:hAnsi="Times New Roman"/>
                <w:sz w:val="24"/>
                <w:szCs w:val="24"/>
              </w:rPr>
              <w:t>тол журнальный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Брифинг к столу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10 200,00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rPr>
          <w:trHeight w:val="366"/>
        </w:trPr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</w:t>
            </w:r>
            <w:r w:rsidRPr="004A6F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A6F8D">
              <w:rPr>
                <w:rFonts w:ascii="Times New Roman" w:hAnsi="Times New Roman"/>
                <w:sz w:val="24"/>
                <w:szCs w:val="24"/>
              </w:rPr>
              <w:t>приставная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Кресло руководителя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документов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Стеллаж </w:t>
            </w:r>
            <w:r w:rsidRPr="004A6F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A6F8D">
              <w:rPr>
                <w:rFonts w:ascii="Times New Roman" w:hAnsi="Times New Roman"/>
                <w:sz w:val="24"/>
                <w:szCs w:val="24"/>
              </w:rPr>
              <w:t xml:space="preserve">угловой 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Гардероб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металлический (сейф)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Холодильник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Телевизор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Подставка под цветы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Стул офисный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rPr>
          <w:trHeight w:val="257"/>
        </w:trPr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F8D" w:rsidRPr="004A6F8D" w:rsidTr="006F2D1F"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Кабинет заместителя главы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письменный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выдвижными ящиками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приставная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металлический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(сейф)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Сплит-система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угловой приставной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6F2D1F">
        <w:trPr>
          <w:trHeight w:val="60"/>
        </w:trPr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F8D" w:rsidRPr="004A6F8D" w:rsidTr="006F2D1F">
        <w:trPr>
          <w:trHeight w:val="60"/>
        </w:trPr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Кабинет общего отдела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письменный для начальника отдела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выдвижными ящиками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приставная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7 460,00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металлический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(сейф)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угловой приставной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6F2D1F"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Кабинет финансового отдела 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письменный для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начальника отдела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рабочий угловой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рабочий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выдвижными ящиками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8 200,00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под оргтехнику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5 600,00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приставной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угловой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6 300,00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6F2D1F">
        <w:trPr>
          <w:trHeight w:val="337"/>
        </w:trPr>
        <w:tc>
          <w:tcPr>
            <w:tcW w:w="9639" w:type="dxa"/>
            <w:gridSpan w:val="5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Кабинет земельного отдела  </w:t>
            </w:r>
          </w:p>
        </w:tc>
      </w:tr>
      <w:tr w:rsidR="004A6F8D" w:rsidRPr="004A6F8D" w:rsidTr="005F6C9C">
        <w:trPr>
          <w:trHeight w:val="683"/>
        </w:trPr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письменный для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начальника отдела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металлический</w:t>
            </w:r>
            <w:r w:rsidRPr="004A6F8D">
              <w:rPr>
                <w:rFonts w:ascii="Times New Roman" w:hAnsi="Times New Roman"/>
                <w:sz w:val="24"/>
                <w:szCs w:val="24"/>
              </w:rPr>
              <w:br/>
              <w:t xml:space="preserve"> (сейф)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Сплит-система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Пенал для документов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78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Кресло начальника отдела</w:t>
            </w:r>
          </w:p>
        </w:tc>
        <w:tc>
          <w:tcPr>
            <w:tcW w:w="1134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6F8D" w:rsidRPr="004A6F8D" w:rsidTr="005F6C9C"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78" w:type="dxa"/>
            <w:tcBorders>
              <w:bottom w:val="single" w:sz="4" w:space="0" w:color="auto"/>
            </w:tcBorders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A6F8D" w:rsidRPr="004A6F8D" w:rsidRDefault="004A6F8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A6F8D" w:rsidRDefault="004A6F8D" w:rsidP="004A6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6F8D" w:rsidRPr="005F6C9C" w:rsidRDefault="004A6F8D" w:rsidP="004A6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C9C">
        <w:rPr>
          <w:rFonts w:ascii="Times New Roman" w:hAnsi="Times New Roman"/>
          <w:sz w:val="24"/>
          <w:szCs w:val="24"/>
        </w:rPr>
        <w:t xml:space="preserve">Примечание. </w:t>
      </w:r>
    </w:p>
    <w:p w:rsidR="004A6F8D" w:rsidRPr="005F6C9C" w:rsidRDefault="004A6F8D" w:rsidP="004A6F8D">
      <w:pPr>
        <w:widowControl w:val="0"/>
        <w:autoSpaceDE w:val="0"/>
        <w:autoSpaceDN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F6C9C">
        <w:rPr>
          <w:rFonts w:ascii="Times New Roman" w:hAnsi="Times New Roman"/>
          <w:sz w:val="24"/>
          <w:szCs w:val="24"/>
        </w:rPr>
        <w:t>Количество предметов мебели и бытовой техники для администрации Роговского сельского поселения Тимашевского район может отличаться от приведенного в зависимости от решаемых им задач.</w:t>
      </w:r>
      <w:proofErr w:type="gramEnd"/>
      <w:r w:rsidRPr="005F6C9C">
        <w:rPr>
          <w:rFonts w:ascii="Times New Roman" w:hAnsi="Times New Roman"/>
          <w:sz w:val="24"/>
          <w:szCs w:val="24"/>
        </w:rPr>
        <w:t xml:space="preserve"> При этом закупка предметов, не указанных в Приложении, осуществляется в пределах доведенных лимитов бюджетных обязательств</w:t>
      </w:r>
      <w:r w:rsidRPr="005F6C9C">
        <w:rPr>
          <w:rFonts w:ascii="Times New Roman" w:eastAsia="Times New Roman" w:hAnsi="Times New Roman"/>
          <w:sz w:val="24"/>
          <w:szCs w:val="24"/>
        </w:rPr>
        <w:t xml:space="preserve"> по соответствующему коду классификации расходов бюджетов.</w:t>
      </w:r>
    </w:p>
    <w:p w:rsidR="004A6F8D" w:rsidRDefault="004A6F8D" w:rsidP="004A6F8D">
      <w:pPr>
        <w:widowControl w:val="0"/>
        <w:autoSpaceDE w:val="0"/>
        <w:autoSpaceDN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A6F8D" w:rsidRPr="004A6F8D" w:rsidRDefault="004A6F8D" w:rsidP="004A6F8D">
      <w:pPr>
        <w:spacing w:after="0" w:line="240" w:lineRule="auto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4A6F8D">
        <w:rPr>
          <w:rFonts w:ascii="Times New Roman" w:hAnsi="Times New Roman"/>
          <w:sz w:val="28"/>
          <w:szCs w:val="28"/>
        </w:rPr>
        <w:lastRenderedPageBreak/>
        <w:t xml:space="preserve">Нормативы затрат на приобретение символики </w:t>
      </w:r>
      <w:r>
        <w:rPr>
          <w:rFonts w:ascii="Times New Roman" w:hAnsi="Times New Roman"/>
          <w:sz w:val="28"/>
          <w:szCs w:val="28"/>
        </w:rPr>
        <w:t>Роговского</w:t>
      </w:r>
      <w:r w:rsidRPr="004A6F8D">
        <w:rPr>
          <w:rFonts w:ascii="Times New Roman" w:hAnsi="Times New Roman"/>
          <w:sz w:val="28"/>
          <w:szCs w:val="28"/>
        </w:rPr>
        <w:t xml:space="preserve"> сельского поселения Т</w:t>
      </w:r>
      <w:r>
        <w:rPr>
          <w:rFonts w:ascii="Times New Roman" w:hAnsi="Times New Roman"/>
          <w:sz w:val="28"/>
          <w:szCs w:val="28"/>
        </w:rPr>
        <w:t>имашевского</w:t>
      </w:r>
      <w:r w:rsidRPr="004A6F8D">
        <w:rPr>
          <w:rFonts w:ascii="Times New Roman" w:hAnsi="Times New Roman"/>
          <w:sz w:val="28"/>
          <w:szCs w:val="28"/>
        </w:rPr>
        <w:t xml:space="preserve"> района</w:t>
      </w:r>
    </w:p>
    <w:p w:rsidR="004A6F8D" w:rsidRPr="00262BCA" w:rsidRDefault="004A6F8D" w:rsidP="004A6F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3539"/>
        <w:gridCol w:w="1559"/>
        <w:gridCol w:w="1702"/>
        <w:gridCol w:w="2410"/>
      </w:tblGrid>
      <w:tr w:rsidR="004A6F8D" w:rsidRPr="004A6F8D" w:rsidTr="006F2D1F">
        <w:trPr>
          <w:trHeight w:val="397"/>
        </w:trPr>
        <w:tc>
          <w:tcPr>
            <w:tcW w:w="292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6F8D" w:rsidRPr="004A6F8D" w:rsidRDefault="004A6F8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6F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F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A6F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4A6F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pct"/>
            <w:shd w:val="clear" w:color="auto" w:fill="auto"/>
          </w:tcPr>
          <w:p w:rsidR="004A6F8D" w:rsidRPr="004A6F8D" w:rsidRDefault="004A6F8D" w:rsidP="006F2D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97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870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232" w:type="pct"/>
            <w:shd w:val="clear" w:color="auto" w:fill="auto"/>
          </w:tcPr>
          <w:p w:rsidR="004A6F8D" w:rsidRPr="004A6F8D" w:rsidRDefault="004A6F8D" w:rsidP="006F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 xml:space="preserve">Цена 1-го предмета </w:t>
            </w:r>
          </w:p>
        </w:tc>
      </w:tr>
      <w:tr w:rsidR="004A6F8D" w:rsidRPr="004A6F8D" w:rsidTr="006F2D1F">
        <w:tc>
          <w:tcPr>
            <w:tcW w:w="29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9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0" w:type="pct"/>
            <w:shd w:val="clear" w:color="auto" w:fill="auto"/>
          </w:tcPr>
          <w:p w:rsidR="004A6F8D" w:rsidRPr="004A6F8D" w:rsidRDefault="004A6F8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2" w:type="pct"/>
            <w:shd w:val="clear" w:color="auto" w:fill="auto"/>
          </w:tcPr>
          <w:p w:rsidR="004A6F8D" w:rsidRPr="004A6F8D" w:rsidRDefault="004A6F8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6F8D" w:rsidRPr="004A6F8D" w:rsidTr="006F2D1F">
        <w:trPr>
          <w:trHeight w:val="293"/>
        </w:trPr>
        <w:tc>
          <w:tcPr>
            <w:tcW w:w="29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9" w:type="pct"/>
            <w:shd w:val="clear" w:color="auto" w:fill="auto"/>
          </w:tcPr>
          <w:p w:rsidR="004A6F8D" w:rsidRPr="004A6F8D" w:rsidRDefault="004A6F8D" w:rsidP="004A6F8D">
            <w:pPr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797" w:type="pct"/>
            <w:shd w:val="clear" w:color="auto" w:fill="auto"/>
          </w:tcPr>
          <w:p w:rsidR="004A6F8D" w:rsidRPr="004A6F8D" w:rsidRDefault="004A6F8D" w:rsidP="00041B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70" w:type="pct"/>
            <w:shd w:val="clear" w:color="auto" w:fill="auto"/>
          </w:tcPr>
          <w:p w:rsidR="004A6F8D" w:rsidRPr="004A6F8D" w:rsidRDefault="004A6F8D" w:rsidP="00041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2" w:type="pct"/>
            <w:shd w:val="clear" w:color="auto" w:fill="auto"/>
          </w:tcPr>
          <w:p w:rsidR="004A6F8D" w:rsidRPr="004A6F8D" w:rsidRDefault="004A6F8D" w:rsidP="00041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</w:tr>
      <w:tr w:rsidR="004A6F8D" w:rsidRPr="004A6F8D" w:rsidTr="006F2D1F">
        <w:trPr>
          <w:trHeight w:val="201"/>
        </w:trPr>
        <w:tc>
          <w:tcPr>
            <w:tcW w:w="292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9" w:type="pct"/>
            <w:shd w:val="clear" w:color="auto" w:fill="auto"/>
          </w:tcPr>
          <w:p w:rsidR="004A6F8D" w:rsidRPr="004A6F8D" w:rsidRDefault="004A6F8D" w:rsidP="00041B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Флаг Кубани</w:t>
            </w:r>
          </w:p>
        </w:tc>
        <w:tc>
          <w:tcPr>
            <w:tcW w:w="797" w:type="pct"/>
            <w:shd w:val="clear" w:color="auto" w:fill="auto"/>
          </w:tcPr>
          <w:p w:rsidR="004A6F8D" w:rsidRPr="004A6F8D" w:rsidRDefault="004A6F8D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70" w:type="pct"/>
            <w:shd w:val="clear" w:color="auto" w:fill="auto"/>
          </w:tcPr>
          <w:p w:rsidR="004A6F8D" w:rsidRPr="004A6F8D" w:rsidRDefault="004A6F8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2" w:type="pct"/>
            <w:shd w:val="clear" w:color="auto" w:fill="auto"/>
          </w:tcPr>
          <w:p w:rsidR="004A6F8D" w:rsidRPr="004A6F8D" w:rsidRDefault="004A6F8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</w:tr>
      <w:tr w:rsidR="00041BE6" w:rsidRPr="004A6F8D" w:rsidTr="006F2D1F">
        <w:trPr>
          <w:trHeight w:val="201"/>
        </w:trPr>
        <w:tc>
          <w:tcPr>
            <w:tcW w:w="292" w:type="pct"/>
            <w:shd w:val="clear" w:color="auto" w:fill="auto"/>
          </w:tcPr>
          <w:p w:rsidR="00041BE6" w:rsidRPr="004A6F8D" w:rsidRDefault="00041BE6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9" w:type="pct"/>
            <w:shd w:val="clear" w:color="auto" w:fill="auto"/>
          </w:tcPr>
          <w:p w:rsidR="00041BE6" w:rsidRPr="004A6F8D" w:rsidRDefault="00041BE6" w:rsidP="00041B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Флаг Тимашевского района</w:t>
            </w:r>
          </w:p>
        </w:tc>
        <w:tc>
          <w:tcPr>
            <w:tcW w:w="797" w:type="pct"/>
            <w:shd w:val="clear" w:color="auto" w:fill="auto"/>
          </w:tcPr>
          <w:p w:rsidR="00041BE6" w:rsidRPr="004A6F8D" w:rsidRDefault="00041BE6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70" w:type="pct"/>
            <w:shd w:val="clear" w:color="auto" w:fill="auto"/>
          </w:tcPr>
          <w:p w:rsidR="00041BE6" w:rsidRPr="004A6F8D" w:rsidRDefault="005E3DC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pct"/>
            <w:shd w:val="clear" w:color="auto" w:fill="auto"/>
          </w:tcPr>
          <w:p w:rsidR="00041BE6" w:rsidRPr="004A6F8D" w:rsidRDefault="005E3DC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041BE6" w:rsidRPr="004A6F8D" w:rsidTr="006F2D1F">
        <w:trPr>
          <w:trHeight w:val="542"/>
        </w:trPr>
        <w:tc>
          <w:tcPr>
            <w:tcW w:w="292" w:type="pct"/>
            <w:shd w:val="clear" w:color="auto" w:fill="auto"/>
          </w:tcPr>
          <w:p w:rsidR="00041BE6" w:rsidRPr="004A6F8D" w:rsidRDefault="00041BE6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9" w:type="pct"/>
            <w:shd w:val="clear" w:color="auto" w:fill="auto"/>
          </w:tcPr>
          <w:p w:rsidR="00041BE6" w:rsidRPr="004A6F8D" w:rsidRDefault="00041BE6" w:rsidP="00041B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Флаг Роговского сельского поселения</w:t>
            </w:r>
          </w:p>
        </w:tc>
        <w:tc>
          <w:tcPr>
            <w:tcW w:w="797" w:type="pct"/>
            <w:shd w:val="clear" w:color="auto" w:fill="auto"/>
          </w:tcPr>
          <w:p w:rsidR="00041BE6" w:rsidRPr="004A6F8D" w:rsidRDefault="00041BE6" w:rsidP="006F2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F8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70" w:type="pct"/>
            <w:shd w:val="clear" w:color="auto" w:fill="auto"/>
          </w:tcPr>
          <w:p w:rsidR="00041BE6" w:rsidRPr="004A6F8D" w:rsidRDefault="005E3DC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2" w:type="pct"/>
            <w:shd w:val="clear" w:color="auto" w:fill="auto"/>
          </w:tcPr>
          <w:p w:rsidR="00041BE6" w:rsidRPr="004A6F8D" w:rsidRDefault="005E3DCD" w:rsidP="006F2D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</w:tbl>
    <w:p w:rsidR="004A6F8D" w:rsidRPr="00D71F38" w:rsidRDefault="004A6F8D" w:rsidP="004A6F8D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E3DCD" w:rsidRPr="005E3DCD" w:rsidRDefault="005E3DCD" w:rsidP="005E3DC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" w:right="42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E3DCD">
        <w:rPr>
          <w:rFonts w:ascii="Times New Roman" w:hAnsi="Times New Roman"/>
          <w:sz w:val="28"/>
          <w:szCs w:val="28"/>
        </w:rPr>
        <w:t xml:space="preserve">Нормативны затрат на техническое обслуживание, </w:t>
      </w:r>
      <w:proofErr w:type="spellStart"/>
      <w:r w:rsidRPr="005E3DCD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Pr="005E3DCD">
        <w:rPr>
          <w:rFonts w:ascii="Times New Roman" w:hAnsi="Times New Roman"/>
          <w:sz w:val="28"/>
          <w:szCs w:val="28"/>
        </w:rPr>
        <w:t xml:space="preserve">  ремонт вычислительной техники</w:t>
      </w:r>
      <w:proofErr w:type="gramEnd"/>
    </w:p>
    <w:p w:rsidR="005E3DCD" w:rsidRPr="005E3DCD" w:rsidRDefault="005E3DCD" w:rsidP="005E3DC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E3DCD">
        <w:rPr>
          <w:rFonts w:ascii="Times New Roman" w:hAnsi="Times New Roman"/>
          <w:sz w:val="28"/>
          <w:szCs w:val="28"/>
        </w:rPr>
        <w:t xml:space="preserve">и приобретение </w:t>
      </w:r>
      <w:proofErr w:type="gramStart"/>
      <w:r w:rsidRPr="005E3DCD">
        <w:rPr>
          <w:rFonts w:ascii="Times New Roman" w:hAnsi="Times New Roman"/>
          <w:sz w:val="28"/>
          <w:szCs w:val="28"/>
        </w:rPr>
        <w:t>комплектующих</w:t>
      </w:r>
      <w:proofErr w:type="gramEnd"/>
      <w:r w:rsidRPr="005E3DCD">
        <w:rPr>
          <w:rFonts w:ascii="Times New Roman" w:hAnsi="Times New Roman"/>
          <w:sz w:val="28"/>
          <w:szCs w:val="28"/>
        </w:rPr>
        <w:t xml:space="preserve"> к вычислительной технике</w:t>
      </w:r>
    </w:p>
    <w:p w:rsidR="005E3DCD" w:rsidRPr="005E3DCD" w:rsidRDefault="005E3DCD" w:rsidP="005E3DC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835"/>
        <w:gridCol w:w="2268"/>
        <w:gridCol w:w="2551"/>
      </w:tblGrid>
      <w:tr w:rsidR="005E3DCD" w:rsidRPr="005E3DCD" w:rsidTr="005E3DCD">
        <w:trPr>
          <w:trHeight w:val="3117"/>
        </w:trPr>
        <w:tc>
          <w:tcPr>
            <w:tcW w:w="567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E3D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3DC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E3D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 xml:space="preserve">Фактическое количество  вычислительной техники на проведение технического обслуживания, </w:t>
            </w:r>
            <w:proofErr w:type="spellStart"/>
            <w:r w:rsidRPr="005E3DCD">
              <w:rPr>
                <w:rFonts w:ascii="Times New Roman" w:hAnsi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ремонта и приобретение </w:t>
            </w:r>
            <w:proofErr w:type="gramStart"/>
            <w:r w:rsidRPr="005E3DCD">
              <w:rPr>
                <w:rFonts w:ascii="Times New Roman" w:hAnsi="Times New Roman"/>
                <w:sz w:val="24"/>
                <w:szCs w:val="24"/>
              </w:rPr>
              <w:t>комплектующих</w:t>
            </w:r>
            <w:proofErr w:type="gram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к вычислительной технике</w:t>
            </w:r>
          </w:p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26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обслуживания, </w:t>
            </w:r>
            <w:proofErr w:type="spellStart"/>
            <w:r w:rsidRPr="005E3DCD">
              <w:rPr>
                <w:rFonts w:ascii="Times New Roman" w:hAnsi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ремонта и </w:t>
            </w:r>
            <w:proofErr w:type="gramStart"/>
            <w:r w:rsidRPr="005E3DCD">
              <w:rPr>
                <w:rFonts w:ascii="Times New Roman" w:hAnsi="Times New Roman"/>
                <w:sz w:val="24"/>
                <w:szCs w:val="24"/>
              </w:rPr>
              <w:t>приобретения</w:t>
            </w:r>
            <w:proofErr w:type="gram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комплектующих к вычислительной технике в расчете на 1 вычислительную технику, руб./год</w:t>
            </w:r>
          </w:p>
        </w:tc>
        <w:tc>
          <w:tcPr>
            <w:tcW w:w="255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5E3DCD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- профилактического ремонта и </w:t>
            </w:r>
            <w:proofErr w:type="gramStart"/>
            <w:r w:rsidRPr="005E3DCD">
              <w:rPr>
                <w:rFonts w:ascii="Times New Roman" w:hAnsi="Times New Roman"/>
                <w:sz w:val="24"/>
                <w:szCs w:val="24"/>
              </w:rPr>
              <w:t>приобретения</w:t>
            </w:r>
            <w:proofErr w:type="gram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комплектующих к вычислительной техники, руб./год   </w:t>
            </w:r>
          </w:p>
        </w:tc>
      </w:tr>
      <w:tr w:rsidR="005E3DCD" w:rsidRPr="005E3DCD" w:rsidTr="005E3DCD">
        <w:tc>
          <w:tcPr>
            <w:tcW w:w="567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E3DCD" w:rsidRPr="005E3DCD" w:rsidTr="005E3DCD">
        <w:tc>
          <w:tcPr>
            <w:tcW w:w="567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2835" w:type="dxa"/>
            <w:shd w:val="clear" w:color="auto" w:fill="auto"/>
          </w:tcPr>
          <w:p w:rsidR="005E3DCD" w:rsidRPr="005E3DCD" w:rsidRDefault="005E3DCD" w:rsidP="005E3D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255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88 000,0</w:t>
            </w:r>
          </w:p>
        </w:tc>
      </w:tr>
      <w:tr w:rsidR="005E3DCD" w:rsidRPr="005E3DCD" w:rsidTr="005E3DCD">
        <w:tc>
          <w:tcPr>
            <w:tcW w:w="567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2835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255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22 000,00</w:t>
            </w:r>
          </w:p>
        </w:tc>
      </w:tr>
    </w:tbl>
    <w:p w:rsidR="005F6C9C" w:rsidRPr="005F6C9C" w:rsidRDefault="005F6C9C" w:rsidP="005F6C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C9C">
        <w:rPr>
          <w:rFonts w:ascii="Times New Roman" w:hAnsi="Times New Roman"/>
          <w:sz w:val="24"/>
          <w:szCs w:val="24"/>
        </w:rPr>
        <w:t xml:space="preserve">Примечание. </w:t>
      </w:r>
    </w:p>
    <w:p w:rsidR="005F6C9C" w:rsidRPr="005F6C9C" w:rsidRDefault="005F6C9C" w:rsidP="005F6C9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426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F6C9C">
        <w:rPr>
          <w:rFonts w:ascii="Times New Roman" w:hAnsi="Times New Roman"/>
          <w:sz w:val="24"/>
          <w:szCs w:val="24"/>
        </w:rPr>
        <w:t xml:space="preserve">Количество </w:t>
      </w:r>
      <w:r>
        <w:rPr>
          <w:rFonts w:ascii="Times New Roman" w:hAnsi="Times New Roman"/>
          <w:sz w:val="24"/>
          <w:szCs w:val="24"/>
        </w:rPr>
        <w:t>н</w:t>
      </w:r>
      <w:r w:rsidRPr="005F6C9C">
        <w:rPr>
          <w:rFonts w:ascii="Times New Roman" w:hAnsi="Times New Roman"/>
          <w:sz w:val="24"/>
          <w:szCs w:val="24"/>
        </w:rPr>
        <w:t>ормативны</w:t>
      </w:r>
      <w:r>
        <w:rPr>
          <w:rFonts w:ascii="Times New Roman" w:hAnsi="Times New Roman"/>
          <w:sz w:val="24"/>
          <w:szCs w:val="24"/>
        </w:rPr>
        <w:t>х</w:t>
      </w:r>
      <w:r w:rsidRPr="005F6C9C">
        <w:rPr>
          <w:rFonts w:ascii="Times New Roman" w:hAnsi="Times New Roman"/>
          <w:sz w:val="24"/>
          <w:szCs w:val="24"/>
        </w:rPr>
        <w:t xml:space="preserve"> затрат на техническое обслуживание, </w:t>
      </w:r>
      <w:proofErr w:type="spellStart"/>
      <w:r w:rsidRPr="005F6C9C">
        <w:rPr>
          <w:rFonts w:ascii="Times New Roman" w:hAnsi="Times New Roman"/>
          <w:sz w:val="24"/>
          <w:szCs w:val="24"/>
        </w:rPr>
        <w:t>регламентно-профилактический</w:t>
      </w:r>
      <w:proofErr w:type="spellEnd"/>
      <w:r w:rsidRPr="005F6C9C">
        <w:rPr>
          <w:rFonts w:ascii="Times New Roman" w:hAnsi="Times New Roman"/>
          <w:sz w:val="24"/>
          <w:szCs w:val="24"/>
        </w:rPr>
        <w:t xml:space="preserve">  ремонт вычислительной техники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C9C">
        <w:rPr>
          <w:rFonts w:ascii="Times New Roman" w:hAnsi="Times New Roman"/>
          <w:sz w:val="24"/>
          <w:szCs w:val="24"/>
        </w:rPr>
        <w:t>и приобретение комплектующих к вычислительной технике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C9C">
        <w:rPr>
          <w:rFonts w:ascii="Times New Roman" w:hAnsi="Times New Roman"/>
          <w:sz w:val="24"/>
          <w:szCs w:val="24"/>
        </w:rPr>
        <w:t>для администрации Роговского сельского поселения Тимашевского район может отличаться от приведенного в зависимости от решаемых им задач.</w:t>
      </w:r>
      <w:proofErr w:type="gramEnd"/>
      <w:r w:rsidRPr="005F6C9C">
        <w:rPr>
          <w:rFonts w:ascii="Times New Roman" w:hAnsi="Times New Roman"/>
          <w:sz w:val="24"/>
          <w:szCs w:val="24"/>
        </w:rPr>
        <w:t xml:space="preserve"> При этом закупка предметов, не указанных в Приложении, осуществляется в пределах доведенных лимитов бюджетных обязательств</w:t>
      </w:r>
      <w:r w:rsidRPr="005F6C9C">
        <w:rPr>
          <w:rFonts w:ascii="Times New Roman" w:eastAsia="Times New Roman" w:hAnsi="Times New Roman"/>
          <w:sz w:val="24"/>
          <w:szCs w:val="24"/>
        </w:rPr>
        <w:t xml:space="preserve"> по соответствующему коду классификации расходов бюджетов.</w:t>
      </w:r>
    </w:p>
    <w:p w:rsidR="005E3DCD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b/>
          <w:sz w:val="28"/>
          <w:szCs w:val="28"/>
        </w:rPr>
      </w:pPr>
    </w:p>
    <w:p w:rsidR="005E3DCD" w:rsidRPr="005E3DCD" w:rsidRDefault="005E3DCD" w:rsidP="005E3DC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5E3DCD">
        <w:rPr>
          <w:rFonts w:ascii="Times New Roman" w:hAnsi="Times New Roman"/>
          <w:sz w:val="28"/>
          <w:szCs w:val="28"/>
        </w:rPr>
        <w:t xml:space="preserve">Нормативы применяемые  при расчете нормативных затрат на техническое обслуживание и  </w:t>
      </w:r>
      <w:proofErr w:type="spellStart"/>
      <w:r w:rsidRPr="005E3DCD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Pr="005E3DCD">
        <w:rPr>
          <w:rFonts w:ascii="Times New Roman" w:hAnsi="Times New Roman"/>
          <w:sz w:val="28"/>
          <w:szCs w:val="28"/>
        </w:rPr>
        <w:t xml:space="preserve"> ремонт локально-вычислительной сети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2313"/>
        <w:gridCol w:w="4112"/>
        <w:gridCol w:w="1371"/>
      </w:tblGrid>
      <w:tr w:rsidR="005E3DCD" w:rsidRPr="005E3DCD" w:rsidTr="005E3DCD">
        <w:tc>
          <w:tcPr>
            <w:tcW w:w="1843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13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5E3DCD">
              <w:rPr>
                <w:rFonts w:ascii="Times New Roman" w:hAnsi="Times New Roman"/>
                <w:sz w:val="24"/>
                <w:szCs w:val="24"/>
              </w:rPr>
              <w:lastRenderedPageBreak/>
              <w:t>устройств локальн</w:t>
            </w:r>
            <w:proofErr w:type="gramStart"/>
            <w:r w:rsidRPr="005E3DC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вычислительных  сетей,</w:t>
            </w:r>
          </w:p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112" w:type="dxa"/>
            <w:shd w:val="clear" w:color="auto" w:fill="auto"/>
          </w:tcPr>
          <w:p w:rsidR="005E3DCD" w:rsidRPr="005E3DCD" w:rsidRDefault="005E3DCD" w:rsidP="005E3DCD">
            <w:pPr>
              <w:pStyle w:val="a7"/>
              <w:widowControl w:val="0"/>
              <w:tabs>
                <w:tab w:val="left" w:pos="2091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на техническое </w:t>
            </w:r>
            <w:r w:rsidRPr="005E3D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обслуживание и </w:t>
            </w:r>
            <w:proofErr w:type="spellStart"/>
            <w:r w:rsidRPr="005E3DCD">
              <w:rPr>
                <w:rFonts w:ascii="Times New Roman" w:hAnsi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5E3DC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 w:rsidRPr="005E3D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3DCD">
              <w:rPr>
                <w:rFonts w:ascii="Times New Roman" w:hAnsi="Times New Roman"/>
                <w:sz w:val="24"/>
                <w:szCs w:val="24"/>
              </w:rPr>
              <w:t>локально-</w:t>
            </w:r>
          </w:p>
          <w:p w:rsidR="005E3DCD" w:rsidRPr="005E3DCD" w:rsidRDefault="005E3DCD" w:rsidP="005E3DCD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вычислительных сетей, руб./год</w:t>
            </w:r>
          </w:p>
        </w:tc>
        <w:tc>
          <w:tcPr>
            <w:tcW w:w="137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</w:t>
            </w:r>
            <w:r w:rsidRPr="005E3DCD">
              <w:rPr>
                <w:rFonts w:ascii="Times New Roman" w:hAnsi="Times New Roman"/>
                <w:sz w:val="24"/>
                <w:szCs w:val="24"/>
              </w:rPr>
              <w:lastRenderedPageBreak/>
              <w:t>стоимость,</w:t>
            </w:r>
          </w:p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 xml:space="preserve"> руб./год   </w:t>
            </w:r>
          </w:p>
        </w:tc>
      </w:tr>
      <w:tr w:rsidR="005E3DCD" w:rsidRPr="005E3DCD" w:rsidTr="005E3DCD">
        <w:trPr>
          <w:trHeight w:val="469"/>
        </w:trPr>
        <w:tc>
          <w:tcPr>
            <w:tcW w:w="1843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3DCD" w:rsidRPr="005E3DCD" w:rsidTr="005E3DCD">
        <w:tc>
          <w:tcPr>
            <w:tcW w:w="1843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tabs>
                <w:tab w:val="left" w:pos="2091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Локально-</w:t>
            </w:r>
          </w:p>
          <w:p w:rsidR="005E3DCD" w:rsidRPr="005E3DCD" w:rsidRDefault="005E3DCD" w:rsidP="006F2D1F">
            <w:pPr>
              <w:widowControl w:val="0"/>
              <w:tabs>
                <w:tab w:val="left" w:pos="2091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вычислительная сеть</w:t>
            </w:r>
          </w:p>
        </w:tc>
        <w:tc>
          <w:tcPr>
            <w:tcW w:w="2313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  <w:tc>
          <w:tcPr>
            <w:tcW w:w="1371" w:type="dxa"/>
            <w:shd w:val="clear" w:color="auto" w:fill="auto"/>
          </w:tcPr>
          <w:p w:rsidR="005E3DCD" w:rsidRPr="005E3DCD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DCD"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</w:tr>
    </w:tbl>
    <w:p w:rsidR="005E3DCD" w:rsidRDefault="005E3DCD" w:rsidP="005E3DC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506AC" w:rsidRDefault="00A506AC" w:rsidP="005E3DC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425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E3DCD" w:rsidRPr="006F2D1F" w:rsidRDefault="005E3DCD" w:rsidP="005E3DC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425"/>
        <w:jc w:val="center"/>
        <w:outlineLvl w:val="1"/>
        <w:rPr>
          <w:rFonts w:ascii="Times New Roman" w:hAnsi="Times New Roman"/>
          <w:sz w:val="28"/>
          <w:szCs w:val="28"/>
        </w:rPr>
      </w:pPr>
      <w:r w:rsidRPr="006F2D1F">
        <w:rPr>
          <w:rFonts w:ascii="Times New Roman" w:hAnsi="Times New Roman"/>
          <w:sz w:val="28"/>
          <w:szCs w:val="28"/>
        </w:rPr>
        <w:t xml:space="preserve">Нормативы затрат на техническое обслуживание и </w:t>
      </w:r>
    </w:p>
    <w:p w:rsidR="005E3DCD" w:rsidRPr="006F2D1F" w:rsidRDefault="005E3DCD" w:rsidP="005E3DC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425"/>
        <w:jc w:val="center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6F2D1F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Pr="006F2D1F">
        <w:rPr>
          <w:rFonts w:ascii="Times New Roman" w:hAnsi="Times New Roman"/>
          <w:sz w:val="28"/>
          <w:szCs w:val="28"/>
        </w:rPr>
        <w:t xml:space="preserve"> ремонт</w:t>
      </w:r>
    </w:p>
    <w:p w:rsidR="005E3DCD" w:rsidRPr="007C770E" w:rsidRDefault="005E3DCD" w:rsidP="006F2D1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425"/>
        <w:jc w:val="center"/>
        <w:outlineLvl w:val="1"/>
        <w:rPr>
          <w:rFonts w:ascii="Times New Roman" w:hAnsi="Times New Roman"/>
          <w:sz w:val="28"/>
          <w:szCs w:val="28"/>
        </w:rPr>
      </w:pPr>
      <w:r w:rsidRPr="006F2D1F">
        <w:rPr>
          <w:rFonts w:ascii="Times New Roman" w:hAnsi="Times New Roman"/>
          <w:sz w:val="28"/>
          <w:szCs w:val="28"/>
        </w:rPr>
        <w:t xml:space="preserve"> систем бесперебойного питания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27"/>
        <w:gridCol w:w="1459"/>
        <w:gridCol w:w="2693"/>
        <w:gridCol w:w="3260"/>
      </w:tblGrid>
      <w:tr w:rsidR="005E3DCD" w:rsidRPr="006F2D1F" w:rsidTr="006F2D1F">
        <w:tc>
          <w:tcPr>
            <w:tcW w:w="222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59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Количество модулей бесперебойного питания, шт.</w:t>
            </w:r>
          </w:p>
        </w:tc>
        <w:tc>
          <w:tcPr>
            <w:tcW w:w="269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и  </w:t>
            </w: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6F2D1F">
              <w:rPr>
                <w:rFonts w:ascii="Times New Roman" w:hAnsi="Times New Roman"/>
                <w:sz w:val="24"/>
                <w:szCs w:val="24"/>
              </w:rPr>
              <w:t xml:space="preserve"> - профилактического ремонта 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 модуля бесперебойного питания, руб./год</w:t>
            </w:r>
          </w:p>
        </w:tc>
        <w:tc>
          <w:tcPr>
            <w:tcW w:w="3260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6F2D1F">
              <w:rPr>
                <w:rFonts w:ascii="Times New Roman" w:hAnsi="Times New Roman"/>
                <w:sz w:val="24"/>
                <w:szCs w:val="24"/>
              </w:rPr>
              <w:t xml:space="preserve"> - профилактического ремонта систем бесперебойного питания, руб./год</w:t>
            </w:r>
          </w:p>
        </w:tc>
      </w:tr>
      <w:tr w:rsidR="005E3DCD" w:rsidRPr="006F2D1F" w:rsidTr="006F2D1F">
        <w:tc>
          <w:tcPr>
            <w:tcW w:w="222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3DCD" w:rsidRPr="006F2D1F" w:rsidTr="006F2D1F">
        <w:tc>
          <w:tcPr>
            <w:tcW w:w="222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6F2D1F">
              <w:rPr>
                <w:rFonts w:ascii="Times New Roman" w:hAnsi="Times New Roman"/>
                <w:sz w:val="24"/>
                <w:szCs w:val="24"/>
              </w:rPr>
              <w:t xml:space="preserve"> ремонт систем бесперебойного питания</w:t>
            </w:r>
          </w:p>
        </w:tc>
        <w:tc>
          <w:tcPr>
            <w:tcW w:w="1459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950,00</w:t>
            </w:r>
          </w:p>
        </w:tc>
        <w:tc>
          <w:tcPr>
            <w:tcW w:w="3260" w:type="dxa"/>
            <w:shd w:val="clear" w:color="auto" w:fill="auto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5E3DCD" w:rsidRPr="00A70C03" w:rsidRDefault="00A70C03" w:rsidP="005E3DC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70C03">
        <w:rPr>
          <w:rFonts w:ascii="Times New Roman" w:hAnsi="Times New Roman"/>
          <w:sz w:val="28"/>
          <w:szCs w:val="28"/>
        </w:rPr>
        <w:t>Примечание</w:t>
      </w:r>
    </w:p>
    <w:p w:rsidR="005E3DCD" w:rsidRPr="00A70C03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0C03">
        <w:rPr>
          <w:rFonts w:ascii="Times New Roman" w:hAnsi="Times New Roman"/>
          <w:sz w:val="24"/>
          <w:szCs w:val="24"/>
        </w:rPr>
        <w:t xml:space="preserve">Фактическое количество моделей бесперебойного питания для администрации </w:t>
      </w:r>
      <w:r w:rsidR="006F2D1F" w:rsidRPr="00A70C03">
        <w:rPr>
          <w:rFonts w:ascii="Times New Roman" w:hAnsi="Times New Roman"/>
          <w:sz w:val="24"/>
          <w:szCs w:val="24"/>
        </w:rPr>
        <w:t>Роговского</w:t>
      </w:r>
      <w:r w:rsidRPr="00A70C03">
        <w:rPr>
          <w:rFonts w:ascii="Times New Roman" w:hAnsi="Times New Roman"/>
          <w:sz w:val="24"/>
          <w:szCs w:val="24"/>
        </w:rPr>
        <w:t xml:space="preserve"> сельского поселения Т</w:t>
      </w:r>
      <w:r w:rsidR="006F2D1F" w:rsidRPr="00A70C03">
        <w:rPr>
          <w:rFonts w:ascii="Times New Roman" w:hAnsi="Times New Roman"/>
          <w:sz w:val="24"/>
          <w:szCs w:val="24"/>
        </w:rPr>
        <w:t>имашевского</w:t>
      </w:r>
      <w:r w:rsidRPr="00A70C03">
        <w:rPr>
          <w:rFonts w:ascii="Times New Roman" w:hAnsi="Times New Roman"/>
          <w:sz w:val="24"/>
          <w:szCs w:val="24"/>
        </w:rPr>
        <w:t xml:space="preserve"> района может отличаться от приведенного в зависимости от решаемых им задач.</w:t>
      </w:r>
      <w:proofErr w:type="gramEnd"/>
      <w:r w:rsidRPr="00A70C03">
        <w:rPr>
          <w:rFonts w:ascii="Times New Roman" w:hAnsi="Times New Roman"/>
          <w:sz w:val="24"/>
          <w:szCs w:val="24"/>
        </w:rPr>
        <w:t xml:space="preserve"> При этом количество моделей бесперебойного питания для  проведения технического обслуживания и </w:t>
      </w:r>
      <w:proofErr w:type="spellStart"/>
      <w:r w:rsidRPr="00A70C0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A70C03">
        <w:rPr>
          <w:rFonts w:ascii="Times New Roman" w:hAnsi="Times New Roman"/>
          <w:sz w:val="24"/>
          <w:szCs w:val="24"/>
        </w:rPr>
        <w:t xml:space="preserve"> - профилактического ремонта, не указанных в настоящем Приложении, осуществляется в пределах доведенных лимитов бюджетных обязательств </w:t>
      </w:r>
      <w:r w:rsidRPr="00A70C03">
        <w:rPr>
          <w:rFonts w:ascii="Times New Roman" w:eastAsia="Times New Roman" w:hAnsi="Times New Roman"/>
          <w:sz w:val="24"/>
          <w:szCs w:val="24"/>
        </w:rPr>
        <w:t>по соответствующему коду классификации расходов бюджетов.</w:t>
      </w:r>
    </w:p>
    <w:p w:rsidR="005E3DCD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3DCD" w:rsidRPr="006F2D1F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F2D1F">
        <w:rPr>
          <w:rFonts w:ascii="Times New Roman" w:hAnsi="Times New Roman"/>
          <w:sz w:val="28"/>
          <w:szCs w:val="28"/>
        </w:rPr>
        <w:t xml:space="preserve">Нормативны затрат на приобретение рабочих станций, </w:t>
      </w:r>
      <w:proofErr w:type="spellStart"/>
      <w:r w:rsidRPr="006F2D1F">
        <w:rPr>
          <w:rFonts w:ascii="Times New Roman" w:hAnsi="Times New Roman"/>
          <w:sz w:val="28"/>
          <w:szCs w:val="28"/>
        </w:rPr>
        <w:t>принтров</w:t>
      </w:r>
      <w:proofErr w:type="spellEnd"/>
      <w:r w:rsidRPr="006F2D1F">
        <w:rPr>
          <w:rFonts w:ascii="Times New Roman" w:hAnsi="Times New Roman"/>
          <w:sz w:val="28"/>
          <w:szCs w:val="28"/>
        </w:rPr>
        <w:t xml:space="preserve">, многофункциональных устройств, копировальных аппаратов и иной оргтехники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1134"/>
        <w:gridCol w:w="1417"/>
        <w:gridCol w:w="993"/>
        <w:gridCol w:w="3543"/>
      </w:tblGrid>
      <w:tr w:rsidR="005E3DCD" w:rsidRPr="006F2D1F" w:rsidTr="00A506AC">
        <w:tc>
          <w:tcPr>
            <w:tcW w:w="56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ar4085"/>
            <w:bookmarkEnd w:id="0"/>
            <w:r w:rsidRPr="006F2D1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2D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2D1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Срок эксплуатации /  год</w:t>
            </w:r>
          </w:p>
        </w:tc>
        <w:tc>
          <w:tcPr>
            <w:tcW w:w="141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руб. / год</w:t>
            </w:r>
          </w:p>
        </w:tc>
        <w:tc>
          <w:tcPr>
            <w:tcW w:w="99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354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5E3DCD" w:rsidRPr="006F2D1F" w:rsidTr="00A506AC">
        <w:trPr>
          <w:trHeight w:val="307"/>
        </w:trPr>
        <w:tc>
          <w:tcPr>
            <w:tcW w:w="56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E3DCD" w:rsidRPr="006F2D1F" w:rsidTr="00A506AC">
        <w:trPr>
          <w:trHeight w:val="1321"/>
        </w:trPr>
        <w:tc>
          <w:tcPr>
            <w:tcW w:w="56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Рабочие станции 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D1F">
              <w:rPr>
                <w:rFonts w:ascii="Times New Roman" w:hAnsi="Times New Roman"/>
                <w:sz w:val="24"/>
                <w:szCs w:val="24"/>
              </w:rPr>
              <w:t>(компьютер персональный настольный/</w:t>
            </w:r>
            <w:proofErr w:type="gramEnd"/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моноблок)</w:t>
            </w:r>
          </w:p>
        </w:tc>
        <w:tc>
          <w:tcPr>
            <w:tcW w:w="1134" w:type="dxa"/>
            <w:shd w:val="clear" w:color="auto" w:fill="auto"/>
          </w:tcPr>
          <w:p w:rsidR="005E3DCD" w:rsidRPr="006F2D1F" w:rsidRDefault="005E3DCD" w:rsidP="00A506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3DCD" w:rsidRPr="006F2D1F" w:rsidRDefault="005E3DCD" w:rsidP="00A506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50 000,0</w:t>
            </w:r>
          </w:p>
        </w:tc>
        <w:tc>
          <w:tcPr>
            <w:tcW w:w="993" w:type="dxa"/>
            <w:shd w:val="clear" w:color="auto" w:fill="auto"/>
          </w:tcPr>
          <w:p w:rsidR="005E3DCD" w:rsidRPr="006F2D1F" w:rsidRDefault="005E3DCD" w:rsidP="00A506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5E3DCD" w:rsidRPr="006F2D1F" w:rsidRDefault="005E3DCD" w:rsidP="006F2D1F">
            <w:pPr>
              <w:pStyle w:val="ConsPlusNormal"/>
              <w:ind w:right="34"/>
              <w:rPr>
                <w:rFonts w:ascii="Times New Roman" w:hAnsi="Times New Roman" w:cs="Times New Roman"/>
                <w:color w:val="8496B0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Ведущая, старшая и младшая группы должностей муниципальной службы</w:t>
            </w:r>
          </w:p>
        </w:tc>
      </w:tr>
      <w:tr w:rsidR="005E3DCD" w:rsidRPr="006F2D1F" w:rsidTr="00A506AC">
        <w:trPr>
          <w:trHeight w:val="1127"/>
        </w:trPr>
        <w:tc>
          <w:tcPr>
            <w:tcW w:w="56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</w:t>
            </w:r>
          </w:p>
        </w:tc>
        <w:tc>
          <w:tcPr>
            <w:tcW w:w="1134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993" w:type="dxa"/>
            <w:shd w:val="clear" w:color="auto" w:fill="auto"/>
          </w:tcPr>
          <w:p w:rsidR="005E3DCD" w:rsidRPr="006F2D1F" w:rsidRDefault="00A506AC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5E3DCD" w:rsidRPr="006F2D1F" w:rsidRDefault="005E3DCD" w:rsidP="006F2D1F">
            <w:pPr>
              <w:pStyle w:val="ConsPlusNormal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Ведущая, старшая и младшая группы должностей муниципальной службы</w:t>
            </w:r>
          </w:p>
        </w:tc>
      </w:tr>
      <w:tr w:rsidR="005E3DCD" w:rsidRPr="006F2D1F" w:rsidTr="00A506AC">
        <w:trPr>
          <w:trHeight w:val="958"/>
        </w:trPr>
        <w:tc>
          <w:tcPr>
            <w:tcW w:w="56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1134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993" w:type="dxa"/>
            <w:shd w:val="clear" w:color="auto" w:fill="auto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5E3DCD" w:rsidRPr="006F2D1F" w:rsidRDefault="005E3DCD" w:rsidP="006F2D1F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color w:val="8496B0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Ведущая, старшая и младшая группы должностей муниципальной службы</w:t>
            </w:r>
          </w:p>
        </w:tc>
      </w:tr>
    </w:tbl>
    <w:p w:rsidR="005E3DCD" w:rsidRPr="00A70C03" w:rsidRDefault="005E3DCD" w:rsidP="005E3D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70C03">
        <w:rPr>
          <w:rFonts w:ascii="Times New Roman" w:hAnsi="Times New Roman"/>
          <w:sz w:val="24"/>
          <w:szCs w:val="24"/>
        </w:rPr>
        <w:t>Примечание.</w:t>
      </w:r>
    </w:p>
    <w:p w:rsidR="005E3DCD" w:rsidRPr="00A70C03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70C03">
        <w:rPr>
          <w:rFonts w:ascii="Times New Roman" w:hAnsi="Times New Roman"/>
          <w:sz w:val="24"/>
          <w:szCs w:val="24"/>
        </w:rPr>
        <w:t xml:space="preserve">Фактическое количество и стоимость услуг, связанных с приобретением рабочих станций, принтеров, многофункциональных устройств, копировальных аппаратов и иной оргтехники администрации </w:t>
      </w:r>
      <w:r w:rsidR="006F2D1F" w:rsidRPr="00A70C03">
        <w:rPr>
          <w:rFonts w:ascii="Times New Roman" w:hAnsi="Times New Roman"/>
          <w:sz w:val="24"/>
          <w:szCs w:val="24"/>
        </w:rPr>
        <w:t>Роговского</w:t>
      </w:r>
      <w:r w:rsidRPr="00A70C03">
        <w:rPr>
          <w:rFonts w:ascii="Times New Roman" w:hAnsi="Times New Roman"/>
          <w:sz w:val="24"/>
          <w:szCs w:val="24"/>
        </w:rPr>
        <w:t xml:space="preserve"> сельского поселения Т</w:t>
      </w:r>
      <w:r w:rsidR="006F2D1F" w:rsidRPr="00A70C03">
        <w:rPr>
          <w:rFonts w:ascii="Times New Roman" w:hAnsi="Times New Roman"/>
          <w:sz w:val="24"/>
          <w:szCs w:val="24"/>
        </w:rPr>
        <w:t>имашевского</w:t>
      </w:r>
      <w:r w:rsidRPr="00A70C03">
        <w:rPr>
          <w:rFonts w:ascii="Times New Roman" w:hAnsi="Times New Roman"/>
          <w:sz w:val="24"/>
          <w:szCs w:val="24"/>
        </w:rPr>
        <w:t xml:space="preserve"> района может отличаться от приведенного в зависимости от решаемых им задач.</w:t>
      </w:r>
      <w:proofErr w:type="gramEnd"/>
      <w:r w:rsidRPr="00A70C03">
        <w:rPr>
          <w:rFonts w:ascii="Times New Roman" w:hAnsi="Times New Roman"/>
          <w:sz w:val="24"/>
          <w:szCs w:val="24"/>
        </w:rPr>
        <w:t xml:space="preserve"> При этом количество и  стоимость услуг, не указанных в настоящем Приложении, осуществляется в пределах доведенных лимитов бюджетных обязательств </w:t>
      </w:r>
      <w:r w:rsidRPr="00A70C03">
        <w:rPr>
          <w:rFonts w:ascii="Times New Roman" w:eastAsia="Times New Roman" w:hAnsi="Times New Roman"/>
          <w:sz w:val="24"/>
          <w:szCs w:val="24"/>
        </w:rPr>
        <w:t>по соответствующему коду классификации расходов бюджетов.</w:t>
      </w:r>
    </w:p>
    <w:p w:rsidR="005E3DCD" w:rsidRDefault="005E3DCD" w:rsidP="005E3DCD">
      <w:pPr>
        <w:tabs>
          <w:tab w:val="left" w:pos="0"/>
          <w:tab w:val="left" w:pos="6379"/>
        </w:tabs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E3DCD" w:rsidRPr="006F2D1F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F2D1F">
        <w:rPr>
          <w:rFonts w:ascii="Times New Roman" w:hAnsi="Times New Roman"/>
          <w:sz w:val="28"/>
          <w:szCs w:val="28"/>
        </w:rPr>
        <w:t xml:space="preserve">Нормативных затрат на техническое обслуживание и </w:t>
      </w:r>
      <w:proofErr w:type="spellStart"/>
      <w:r w:rsidRPr="006F2D1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6F2D1F">
        <w:rPr>
          <w:rFonts w:ascii="Times New Roman" w:hAnsi="Times New Roman"/>
          <w:sz w:val="28"/>
          <w:szCs w:val="28"/>
        </w:rPr>
        <w:t xml:space="preserve"> - профилактический ремонт принтеров, многофункциональных устройств и копировальных аппаратов и иной оргтехники </w:t>
      </w:r>
    </w:p>
    <w:p w:rsidR="005E3DCD" w:rsidRPr="000E2EA4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6"/>
        <w:gridCol w:w="1702"/>
        <w:gridCol w:w="1984"/>
        <w:gridCol w:w="1557"/>
        <w:gridCol w:w="1984"/>
      </w:tblGrid>
      <w:tr w:rsidR="005E3DCD" w:rsidRPr="006F2D1F" w:rsidTr="006F2D1F">
        <w:trPr>
          <w:trHeight w:val="3540"/>
          <w:tblCellSpacing w:w="5" w:type="nil"/>
        </w:trPr>
        <w:tc>
          <w:tcPr>
            <w:tcW w:w="20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2D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2D1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2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879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Количество принтеров, многофункциональных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Цена технического обслуживания принтеров, многофункциональных устройств и копировальных аппаратов и иной оргтехники,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руб./ год</w:t>
            </w:r>
          </w:p>
        </w:tc>
        <w:tc>
          <w:tcPr>
            <w:tcW w:w="804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6F2D1F">
              <w:rPr>
                <w:rFonts w:ascii="Times New Roman" w:hAnsi="Times New Roman"/>
                <w:sz w:val="24"/>
                <w:szCs w:val="24"/>
              </w:rPr>
              <w:t xml:space="preserve"> - профилактического 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 и </w:t>
            </w:r>
            <w:proofErr w:type="spellStart"/>
            <w:r w:rsidRPr="006F2D1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6F2D1F">
              <w:rPr>
                <w:rFonts w:ascii="Times New Roman" w:hAnsi="Times New Roman"/>
                <w:sz w:val="24"/>
                <w:szCs w:val="24"/>
              </w:rPr>
              <w:t xml:space="preserve">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руб./ год</w:t>
            </w:r>
          </w:p>
        </w:tc>
      </w:tr>
      <w:tr w:rsidR="005E3DCD" w:rsidRPr="006F2D1F" w:rsidTr="006F2D1F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E3DCD" w:rsidRPr="006F2D1F" w:rsidTr="006F2D1F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804" w:type="pct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025" w:type="pct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</w:tr>
      <w:tr w:rsidR="005E3DCD" w:rsidRPr="006F2D1F" w:rsidTr="006F2D1F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Принтер 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804" w:type="pct"/>
            <w:vAlign w:val="center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25" w:type="pct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</w:tr>
      <w:tr w:rsidR="005E3DCD" w:rsidRPr="006F2D1F" w:rsidTr="006F2D1F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2 100,0</w:t>
            </w:r>
          </w:p>
        </w:tc>
        <w:tc>
          <w:tcPr>
            <w:tcW w:w="804" w:type="pct"/>
            <w:vAlign w:val="center"/>
          </w:tcPr>
          <w:p w:rsidR="005E3DCD" w:rsidRPr="006F2D1F" w:rsidRDefault="006F2D1F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E3DCD" w:rsidRPr="006F2D1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25" w:type="pct"/>
          </w:tcPr>
          <w:p w:rsidR="005E3DCD" w:rsidRPr="006F2D1F" w:rsidRDefault="005E3DCD" w:rsidP="006F2D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D1F">
              <w:rPr>
                <w:rFonts w:ascii="Times New Roman" w:hAnsi="Times New Roman"/>
                <w:sz w:val="24"/>
                <w:szCs w:val="24"/>
              </w:rPr>
              <w:t>6 600,0</w:t>
            </w:r>
          </w:p>
        </w:tc>
      </w:tr>
    </w:tbl>
    <w:p w:rsidR="005E3DCD" w:rsidRPr="00A70C03" w:rsidRDefault="005E3DCD" w:rsidP="005E3D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70C03">
        <w:rPr>
          <w:rFonts w:ascii="Times New Roman" w:hAnsi="Times New Roman"/>
          <w:sz w:val="24"/>
          <w:szCs w:val="24"/>
        </w:rPr>
        <w:t>Примечание.</w:t>
      </w:r>
    </w:p>
    <w:p w:rsidR="005E3DCD" w:rsidRPr="00A70C03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0C03">
        <w:rPr>
          <w:rFonts w:ascii="Times New Roman" w:hAnsi="Times New Roman"/>
          <w:sz w:val="24"/>
          <w:szCs w:val="24"/>
        </w:rPr>
        <w:t xml:space="preserve">Фактическое количество и стоимость услуг, связанных с техническим  обслуживанием и </w:t>
      </w:r>
      <w:proofErr w:type="spellStart"/>
      <w:r w:rsidRPr="00A70C03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A70C03">
        <w:rPr>
          <w:rFonts w:ascii="Times New Roman" w:hAnsi="Times New Roman"/>
          <w:sz w:val="24"/>
          <w:szCs w:val="24"/>
        </w:rPr>
        <w:t xml:space="preserve"> - профилактическим ремонтом принтеров, многофункциональных устройств и копировальных аппаратов и иной оргтехники администрации </w:t>
      </w:r>
      <w:r w:rsidR="006F2D1F" w:rsidRPr="00A70C03">
        <w:rPr>
          <w:rFonts w:ascii="Times New Roman" w:hAnsi="Times New Roman"/>
          <w:sz w:val="24"/>
          <w:szCs w:val="24"/>
        </w:rPr>
        <w:t>Роговского</w:t>
      </w:r>
      <w:r w:rsidRPr="00A70C03">
        <w:rPr>
          <w:rFonts w:ascii="Times New Roman" w:hAnsi="Times New Roman"/>
          <w:sz w:val="24"/>
          <w:szCs w:val="24"/>
        </w:rPr>
        <w:t xml:space="preserve"> сельского поселения Т</w:t>
      </w:r>
      <w:r w:rsidR="006F2D1F" w:rsidRPr="00A70C03">
        <w:rPr>
          <w:rFonts w:ascii="Times New Roman" w:hAnsi="Times New Roman"/>
          <w:sz w:val="24"/>
          <w:szCs w:val="24"/>
        </w:rPr>
        <w:t>имашевского</w:t>
      </w:r>
      <w:r w:rsidRPr="00A70C03">
        <w:rPr>
          <w:rFonts w:ascii="Times New Roman" w:hAnsi="Times New Roman"/>
          <w:sz w:val="24"/>
          <w:szCs w:val="24"/>
        </w:rPr>
        <w:t xml:space="preserve"> района может отличаться от приведенного в зависимости от решаемых им задач.</w:t>
      </w:r>
      <w:proofErr w:type="gramEnd"/>
      <w:r w:rsidRPr="00A70C03">
        <w:rPr>
          <w:rFonts w:ascii="Times New Roman" w:hAnsi="Times New Roman"/>
          <w:sz w:val="24"/>
          <w:szCs w:val="24"/>
        </w:rPr>
        <w:t xml:space="preserve"> При этом количество и  стоимость услуг, не указанных в настоящем Приложении, осуществляется в пределах доведенных лимитов бюджетных обязательств </w:t>
      </w:r>
      <w:r w:rsidRPr="00A70C03">
        <w:rPr>
          <w:rFonts w:ascii="Times New Roman" w:eastAsia="Times New Roman" w:hAnsi="Times New Roman"/>
          <w:sz w:val="24"/>
          <w:szCs w:val="24"/>
        </w:rPr>
        <w:t>по соответствующему коду классификации расходов бюджетов.</w:t>
      </w:r>
    </w:p>
    <w:p w:rsidR="006F2D1F" w:rsidRDefault="006F2D1F" w:rsidP="005E3DCD">
      <w:pPr>
        <w:widowControl w:val="0"/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hAnsi="Times New Roman"/>
          <w:b/>
          <w:sz w:val="28"/>
          <w:szCs w:val="28"/>
        </w:rPr>
      </w:pPr>
    </w:p>
    <w:p w:rsidR="005E3DCD" w:rsidRPr="006F2D1F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hAnsi="Times New Roman"/>
          <w:sz w:val="28"/>
          <w:szCs w:val="28"/>
        </w:rPr>
      </w:pPr>
      <w:r w:rsidRPr="006F2D1F">
        <w:rPr>
          <w:rFonts w:ascii="Times New Roman" w:hAnsi="Times New Roman"/>
          <w:sz w:val="28"/>
          <w:szCs w:val="28"/>
        </w:rPr>
        <w:t>Нормативы,</w:t>
      </w:r>
    </w:p>
    <w:p w:rsidR="005E3DCD" w:rsidRPr="006F2D1F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6F2D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F2D1F">
        <w:rPr>
          <w:rFonts w:ascii="Times New Roman" w:hAnsi="Times New Roman"/>
          <w:sz w:val="28"/>
          <w:szCs w:val="28"/>
        </w:rPr>
        <w:t>применяемые</w:t>
      </w:r>
      <w:proofErr w:type="gramEnd"/>
      <w:r w:rsidRPr="006F2D1F">
        <w:rPr>
          <w:rFonts w:ascii="Times New Roman" w:hAnsi="Times New Roman"/>
          <w:sz w:val="28"/>
          <w:szCs w:val="28"/>
        </w:rPr>
        <w:t xml:space="preserve"> при расчете нормативных затрат на оплату услуг по сопровождению справочно-правовых систем </w:t>
      </w:r>
    </w:p>
    <w:p w:rsidR="005E3DCD" w:rsidRPr="00216C04" w:rsidRDefault="005E3DCD" w:rsidP="005E3DCD">
      <w:pPr>
        <w:widowControl w:val="0"/>
        <w:autoSpaceDE w:val="0"/>
        <w:autoSpaceDN w:val="0"/>
        <w:adjustRightInd w:val="0"/>
        <w:ind w:left="851" w:right="991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517"/>
        <w:gridCol w:w="1780"/>
        <w:gridCol w:w="1417"/>
        <w:gridCol w:w="2369"/>
      </w:tblGrid>
      <w:tr w:rsidR="005E3DCD" w:rsidRPr="00A506AC" w:rsidTr="00A506AC">
        <w:tc>
          <w:tcPr>
            <w:tcW w:w="594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06A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06A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506A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780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369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Цена  сопровождения услуг, </w:t>
            </w:r>
          </w:p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руб. / год </w:t>
            </w:r>
          </w:p>
        </w:tc>
      </w:tr>
      <w:tr w:rsidR="005E3DCD" w:rsidRPr="00A506AC" w:rsidTr="00A506AC">
        <w:tc>
          <w:tcPr>
            <w:tcW w:w="594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9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E3DCD" w:rsidRPr="00A506AC" w:rsidTr="00A506AC">
        <w:tc>
          <w:tcPr>
            <w:tcW w:w="594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06AC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Оказание информационных услуг с использованием справочной Системы  «ГАРАНТ</w:t>
            </w:r>
            <w:r w:rsidRPr="00A506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80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06AC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A506AC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41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9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110 000,00</w:t>
            </w:r>
          </w:p>
        </w:tc>
      </w:tr>
    </w:tbl>
    <w:p w:rsidR="005E3DCD" w:rsidRDefault="005E3DCD" w:rsidP="005E3DCD">
      <w:pPr>
        <w:widowControl w:val="0"/>
        <w:autoSpaceDE w:val="0"/>
        <w:autoSpaceDN w:val="0"/>
        <w:adjustRightInd w:val="0"/>
        <w:spacing w:after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5E3DCD" w:rsidRPr="00A506AC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A506AC">
        <w:rPr>
          <w:rFonts w:ascii="Times New Roman" w:hAnsi="Times New Roman"/>
          <w:sz w:val="28"/>
          <w:szCs w:val="28"/>
        </w:rPr>
        <w:t xml:space="preserve">Нормативы, применяемые при расчете нормативных затрат </w:t>
      </w:r>
    </w:p>
    <w:p w:rsidR="005E3DCD" w:rsidRPr="00A506AC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A506AC">
        <w:rPr>
          <w:rFonts w:ascii="Times New Roman" w:hAnsi="Times New Roman"/>
          <w:sz w:val="28"/>
          <w:szCs w:val="28"/>
        </w:rPr>
        <w:t xml:space="preserve">на приобретение простых (неисключительных) лицензий  </w:t>
      </w:r>
    </w:p>
    <w:p w:rsidR="005E3DCD" w:rsidRPr="00A506AC" w:rsidRDefault="005E3DCD" w:rsidP="00A506AC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A506AC">
        <w:rPr>
          <w:rFonts w:ascii="Times New Roman" w:hAnsi="Times New Roman"/>
          <w:sz w:val="28"/>
          <w:szCs w:val="28"/>
        </w:rPr>
        <w:t>на использование программного обеспечения  по защите информации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8"/>
        <w:gridCol w:w="2875"/>
        <w:gridCol w:w="972"/>
        <w:gridCol w:w="2710"/>
        <w:gridCol w:w="2695"/>
      </w:tblGrid>
      <w:tr w:rsidR="005E3DCD" w:rsidRPr="00A506AC" w:rsidTr="00A506AC">
        <w:trPr>
          <w:trHeight w:val="400"/>
          <w:tblCellSpacing w:w="5" w:type="nil"/>
        </w:trPr>
        <w:tc>
          <w:tcPr>
            <w:tcW w:w="221" w:type="pct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06A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06A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506A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5" w:type="pct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02" w:type="pct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00" w:type="pct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392" w:type="pct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5E3DCD" w:rsidRPr="00A506AC" w:rsidTr="00A506AC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3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0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E3DCD" w:rsidRPr="00A506AC" w:rsidTr="00A506AC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3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06AC">
              <w:rPr>
                <w:rFonts w:ascii="Times New Roman" w:eastAsia="Times New Roman" w:hAnsi="Times New Roman"/>
                <w:sz w:val="24"/>
                <w:szCs w:val="24"/>
              </w:rPr>
              <w:t xml:space="preserve">Продление лицензии по программному обеспечению: </w:t>
            </w:r>
            <w:proofErr w:type="spellStart"/>
            <w:r w:rsidRPr="00A506A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Kaspersky</w:t>
            </w:r>
            <w:proofErr w:type="spellEnd"/>
          </w:p>
        </w:tc>
        <w:tc>
          <w:tcPr>
            <w:tcW w:w="502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00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2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</w:tr>
      <w:tr w:rsidR="005E3DCD" w:rsidRPr="00A506AC" w:rsidTr="00A506AC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3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Расширение лицензии на использование пакета запросов  к сервису </w:t>
            </w:r>
            <w:proofErr w:type="spellStart"/>
            <w:r w:rsidRPr="00A506AC">
              <w:rPr>
                <w:rFonts w:ascii="Times New Roman" w:eastAsia="Times New Roman" w:hAnsi="Times New Roman"/>
                <w:sz w:val="24"/>
                <w:szCs w:val="24"/>
              </w:rPr>
              <w:t>Росреестр</w:t>
            </w:r>
            <w:proofErr w:type="spellEnd"/>
          </w:p>
        </w:tc>
        <w:tc>
          <w:tcPr>
            <w:tcW w:w="502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00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2" w:type="pct"/>
            <w:tcMar>
              <w:top w:w="28" w:type="dxa"/>
              <w:bottom w:w="28" w:type="dxa"/>
            </w:tcMar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</w:tr>
    </w:tbl>
    <w:p w:rsidR="005E3DCD" w:rsidRPr="00A70C03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03">
        <w:rPr>
          <w:rFonts w:ascii="Times New Roman" w:hAnsi="Times New Roman"/>
          <w:sz w:val="24"/>
          <w:szCs w:val="24"/>
        </w:rPr>
        <w:t xml:space="preserve">Примечание. </w:t>
      </w:r>
    </w:p>
    <w:p w:rsidR="005E3DCD" w:rsidRPr="00A70C03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0C03">
        <w:rPr>
          <w:rFonts w:ascii="Times New Roman" w:hAnsi="Times New Roman"/>
          <w:sz w:val="24"/>
          <w:szCs w:val="24"/>
        </w:rPr>
        <w:t xml:space="preserve">Приобретение простых (неисключительных) лицензий на использование программного обеспечения для администрации </w:t>
      </w:r>
      <w:r w:rsidR="00A506AC" w:rsidRPr="00A70C03">
        <w:rPr>
          <w:rFonts w:ascii="Times New Roman" w:hAnsi="Times New Roman"/>
          <w:sz w:val="24"/>
          <w:szCs w:val="24"/>
        </w:rPr>
        <w:t>Роговского</w:t>
      </w:r>
      <w:r w:rsidRPr="00A70C03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A506AC" w:rsidRPr="00A70C03">
        <w:rPr>
          <w:rFonts w:ascii="Times New Roman" w:hAnsi="Times New Roman"/>
          <w:sz w:val="24"/>
          <w:szCs w:val="24"/>
        </w:rPr>
        <w:t>Роговского</w:t>
      </w:r>
      <w:r w:rsidRPr="00A70C03">
        <w:rPr>
          <w:rFonts w:ascii="Times New Roman" w:hAnsi="Times New Roman"/>
          <w:sz w:val="24"/>
          <w:szCs w:val="24"/>
        </w:rPr>
        <w:t xml:space="preserve"> района, может отличаться от приведенного в зависимости от решаемых задач.</w:t>
      </w:r>
      <w:proofErr w:type="gramEnd"/>
      <w:r w:rsidRPr="00A70C03">
        <w:rPr>
          <w:rFonts w:ascii="Times New Roman" w:hAnsi="Times New Roman"/>
          <w:sz w:val="24"/>
          <w:szCs w:val="24"/>
        </w:rPr>
        <w:t xml:space="preserve"> При этом приобретение лицензий, не указанных в настоящем Приложении, осуществляется в пределах доведенных лимитов бюджетных обязательств </w:t>
      </w:r>
      <w:r w:rsidRPr="00A70C03">
        <w:rPr>
          <w:rFonts w:ascii="Times New Roman" w:eastAsia="Times New Roman" w:hAnsi="Times New Roman"/>
          <w:sz w:val="24"/>
          <w:szCs w:val="24"/>
        </w:rPr>
        <w:t xml:space="preserve">по соответствующему коду классификации расходов </w:t>
      </w:r>
      <w:proofErr w:type="gramStart"/>
      <w:r w:rsidRPr="00A70C03">
        <w:rPr>
          <w:rFonts w:ascii="Times New Roman" w:eastAsia="Times New Roman" w:hAnsi="Times New Roman"/>
          <w:sz w:val="24"/>
          <w:szCs w:val="24"/>
        </w:rPr>
        <w:t>бюджетов</w:t>
      </w:r>
      <w:proofErr w:type="gramEnd"/>
      <w:r w:rsidRPr="00A70C03">
        <w:rPr>
          <w:rFonts w:ascii="Times New Roman" w:eastAsia="Times New Roman" w:hAnsi="Times New Roman"/>
          <w:sz w:val="24"/>
          <w:szCs w:val="24"/>
        </w:rPr>
        <w:t xml:space="preserve"> и их стоимость определяется методом сопоставимых рыночных цен (анализа рынка).</w:t>
      </w:r>
    </w:p>
    <w:p w:rsidR="005E3DCD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b/>
          <w:sz w:val="28"/>
          <w:szCs w:val="28"/>
        </w:rPr>
      </w:pPr>
    </w:p>
    <w:p w:rsidR="005E3DCD" w:rsidRPr="00A506AC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506AC">
        <w:rPr>
          <w:rFonts w:ascii="Times New Roman" w:hAnsi="Times New Roman"/>
          <w:sz w:val="28"/>
          <w:szCs w:val="28"/>
        </w:rPr>
        <w:t>Нормативы,</w:t>
      </w:r>
      <w:proofErr w:type="gramStart"/>
      <w:r w:rsidRPr="00A506A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A506AC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приобретение мониторов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843"/>
        <w:gridCol w:w="1453"/>
        <w:gridCol w:w="4216"/>
      </w:tblGrid>
      <w:tr w:rsidR="005E3DCD" w:rsidRPr="00A506AC" w:rsidTr="006F2D1F">
        <w:tc>
          <w:tcPr>
            <w:tcW w:w="212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Количество мониторов на 1 сотрудника, шт.</w:t>
            </w:r>
          </w:p>
        </w:tc>
        <w:tc>
          <w:tcPr>
            <w:tcW w:w="1453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Цена одного монитора,</w:t>
            </w:r>
          </w:p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4216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5E3DCD" w:rsidRPr="00A506AC" w:rsidTr="006F2D1F">
        <w:tc>
          <w:tcPr>
            <w:tcW w:w="212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6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3DCD" w:rsidRPr="00A506AC" w:rsidTr="006F2D1F">
        <w:trPr>
          <w:trHeight w:val="403"/>
        </w:trPr>
        <w:tc>
          <w:tcPr>
            <w:tcW w:w="2127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lastRenderedPageBreak/>
              <w:t>Монитор с диагональю не более «24» дюймов</w:t>
            </w:r>
          </w:p>
        </w:tc>
        <w:tc>
          <w:tcPr>
            <w:tcW w:w="1843" w:type="dxa"/>
            <w:shd w:val="clear" w:color="auto" w:fill="auto"/>
          </w:tcPr>
          <w:p w:rsidR="005E3DCD" w:rsidRPr="00A506AC" w:rsidRDefault="00AD4A5B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4216" w:type="dxa"/>
            <w:shd w:val="clear" w:color="auto" w:fill="auto"/>
          </w:tcPr>
          <w:p w:rsidR="005E3DCD" w:rsidRPr="00A506AC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rPr>
                <w:rFonts w:ascii="Times New Roman" w:hAnsi="Times New Roman"/>
                <w:color w:val="8496B0"/>
                <w:sz w:val="24"/>
                <w:szCs w:val="24"/>
              </w:rPr>
            </w:pPr>
            <w:r w:rsidRPr="00A506AC">
              <w:rPr>
                <w:rFonts w:ascii="Times New Roman" w:hAnsi="Times New Roman"/>
                <w:sz w:val="24"/>
                <w:szCs w:val="24"/>
              </w:rPr>
              <w:t>Ведущая, старшая и младшая группы должностей муниципальной службы, немуниципальные служащие</w:t>
            </w:r>
          </w:p>
        </w:tc>
      </w:tr>
    </w:tbl>
    <w:p w:rsidR="005E3DCD" w:rsidRPr="00AD4A5B" w:rsidRDefault="005E3DCD" w:rsidP="005E3DCD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Примечание.</w:t>
      </w:r>
    </w:p>
    <w:p w:rsidR="005E3DCD" w:rsidRPr="00AD4A5B" w:rsidRDefault="005E3DCD" w:rsidP="005E3D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 xml:space="preserve">Приобретение мониторов осуществляется в пределах доведенных лимитов бюджетных обязательств </w:t>
      </w:r>
      <w:r w:rsidRPr="00AD4A5B">
        <w:rPr>
          <w:rFonts w:ascii="Times New Roman" w:eastAsia="Times New Roman" w:hAnsi="Times New Roman"/>
          <w:sz w:val="24"/>
          <w:szCs w:val="24"/>
        </w:rPr>
        <w:t>по соответствующему коду классификации расходов бюджетов.</w:t>
      </w:r>
    </w:p>
    <w:p w:rsidR="005E3DCD" w:rsidRPr="00043F27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E3DCD" w:rsidRPr="00AD4A5B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4A5B">
        <w:rPr>
          <w:rFonts w:ascii="Times New Roman" w:hAnsi="Times New Roman"/>
          <w:sz w:val="28"/>
          <w:szCs w:val="28"/>
        </w:rPr>
        <w:t xml:space="preserve">Нормативы, </w:t>
      </w:r>
    </w:p>
    <w:p w:rsidR="005E3DCD" w:rsidRPr="00AD4A5B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D4A5B">
        <w:rPr>
          <w:rFonts w:ascii="Times New Roman" w:hAnsi="Times New Roman"/>
          <w:sz w:val="28"/>
          <w:szCs w:val="28"/>
        </w:rPr>
        <w:t>применяемые</w:t>
      </w:r>
      <w:proofErr w:type="gramEnd"/>
      <w:r w:rsidRPr="00AD4A5B">
        <w:rPr>
          <w:rFonts w:ascii="Times New Roman" w:hAnsi="Times New Roman"/>
          <w:sz w:val="28"/>
          <w:szCs w:val="28"/>
        </w:rPr>
        <w:t xml:space="preserve"> при расчете нормативных затрат на приобретение </w:t>
      </w:r>
    </w:p>
    <w:p w:rsidR="005E3DCD" w:rsidRPr="00AD4A5B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4A5B">
        <w:rPr>
          <w:rFonts w:ascii="Times New Roman" w:hAnsi="Times New Roman"/>
          <w:sz w:val="28"/>
          <w:szCs w:val="28"/>
        </w:rPr>
        <w:t>системных блоков</w:t>
      </w:r>
    </w:p>
    <w:p w:rsidR="005E3DCD" w:rsidRPr="00043F27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7"/>
        <w:gridCol w:w="1450"/>
        <w:gridCol w:w="2123"/>
        <w:gridCol w:w="3776"/>
      </w:tblGrid>
      <w:tr w:rsidR="005E3DCD" w:rsidRPr="00AD4A5B" w:rsidTr="006F2D1F">
        <w:tc>
          <w:tcPr>
            <w:tcW w:w="2389" w:type="dxa"/>
            <w:shd w:val="clear" w:color="auto" w:fill="auto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9" w:type="dxa"/>
            <w:shd w:val="clear" w:color="auto" w:fill="auto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Количество системных блоков на 1 сотрудника, шт.</w:t>
            </w:r>
          </w:p>
        </w:tc>
        <w:tc>
          <w:tcPr>
            <w:tcW w:w="2126" w:type="dxa"/>
            <w:shd w:val="clear" w:color="auto" w:fill="auto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108" w:hanging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782" w:type="dxa"/>
            <w:shd w:val="clear" w:color="auto" w:fill="auto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5E3DCD" w:rsidRPr="00AD4A5B" w:rsidTr="006F2D1F">
        <w:trPr>
          <w:trHeight w:val="338"/>
        </w:trPr>
        <w:tc>
          <w:tcPr>
            <w:tcW w:w="2389" w:type="dxa"/>
            <w:shd w:val="clear" w:color="auto" w:fill="auto"/>
            <w:vAlign w:val="center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3DCD" w:rsidRPr="00AD4A5B" w:rsidRDefault="005E3DCD" w:rsidP="006F2D1F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2" w:type="dxa"/>
            <w:shd w:val="clear" w:color="auto" w:fill="auto"/>
            <w:vAlign w:val="center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3DCD" w:rsidRPr="00AD4A5B" w:rsidTr="006F2D1F">
        <w:trPr>
          <w:trHeight w:val="864"/>
        </w:trPr>
        <w:tc>
          <w:tcPr>
            <w:tcW w:w="2389" w:type="dxa"/>
            <w:shd w:val="clear" w:color="auto" w:fill="auto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1439" w:type="dxa"/>
            <w:shd w:val="clear" w:color="auto" w:fill="auto"/>
          </w:tcPr>
          <w:p w:rsidR="005E3DCD" w:rsidRPr="00AD4A5B" w:rsidRDefault="00AD4A5B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E3DCD" w:rsidRPr="00AD4A5B" w:rsidRDefault="005E3DCD" w:rsidP="006F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19" w:right="-13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35 000,00</w:t>
            </w:r>
          </w:p>
        </w:tc>
        <w:tc>
          <w:tcPr>
            <w:tcW w:w="3782" w:type="dxa"/>
            <w:shd w:val="clear" w:color="auto" w:fill="auto"/>
          </w:tcPr>
          <w:p w:rsidR="005E3DCD" w:rsidRPr="00AD4A5B" w:rsidRDefault="005E3DCD" w:rsidP="006F2D1F">
            <w:pPr>
              <w:pStyle w:val="ConsPlusNormal"/>
              <w:jc w:val="both"/>
              <w:rPr>
                <w:rFonts w:ascii="Times New Roman" w:hAnsi="Times New Roman" w:cs="Times New Roman"/>
                <w:color w:val="8496B0"/>
                <w:sz w:val="24"/>
                <w:szCs w:val="24"/>
              </w:rPr>
            </w:pPr>
            <w:r w:rsidRPr="00AD4A5B">
              <w:rPr>
                <w:rFonts w:ascii="Times New Roman" w:hAnsi="Times New Roman"/>
                <w:sz w:val="24"/>
                <w:szCs w:val="24"/>
              </w:rPr>
              <w:t>Ведущая, старшая и младшая группы должностей муниципальной службы, немуниципальные служащие</w:t>
            </w:r>
          </w:p>
        </w:tc>
      </w:tr>
    </w:tbl>
    <w:p w:rsidR="005E3DCD" w:rsidRPr="00AD4A5B" w:rsidRDefault="005E3DCD" w:rsidP="005E3DCD">
      <w:pPr>
        <w:spacing w:after="0" w:line="240" w:lineRule="auto"/>
        <w:ind w:firstLine="454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Примечание.</w:t>
      </w:r>
    </w:p>
    <w:p w:rsidR="005E3DCD" w:rsidRDefault="005E3DCD" w:rsidP="005E3DCD">
      <w:pPr>
        <w:spacing w:after="0" w:line="240" w:lineRule="auto"/>
        <w:ind w:right="-143" w:firstLine="454"/>
        <w:jc w:val="both"/>
        <w:rPr>
          <w:rFonts w:ascii="Times New Roman" w:hAnsi="Times New Roman"/>
          <w:b/>
          <w:sz w:val="28"/>
          <w:szCs w:val="28"/>
        </w:rPr>
      </w:pPr>
      <w:r w:rsidRPr="00AD4A5B">
        <w:rPr>
          <w:rFonts w:ascii="Times New Roman" w:hAnsi="Times New Roman"/>
          <w:sz w:val="24"/>
          <w:szCs w:val="24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</w:t>
      </w:r>
      <w:r w:rsidRPr="00043F27">
        <w:rPr>
          <w:rFonts w:ascii="Times New Roman" w:hAnsi="Times New Roman"/>
          <w:sz w:val="28"/>
          <w:szCs w:val="28"/>
        </w:rPr>
        <w:t>.</w:t>
      </w:r>
    </w:p>
    <w:p w:rsidR="005E3DCD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DCD" w:rsidRPr="00AD4A5B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4A5B">
        <w:rPr>
          <w:rFonts w:ascii="Times New Roman" w:hAnsi="Times New Roman"/>
          <w:sz w:val="28"/>
          <w:szCs w:val="28"/>
        </w:rPr>
        <w:t>Нормативы,</w:t>
      </w:r>
    </w:p>
    <w:p w:rsidR="005E3DCD" w:rsidRPr="00AD4A5B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D4A5B">
        <w:rPr>
          <w:rFonts w:ascii="Times New Roman" w:hAnsi="Times New Roman"/>
          <w:sz w:val="28"/>
          <w:szCs w:val="28"/>
        </w:rPr>
        <w:t>применяемые</w:t>
      </w:r>
      <w:proofErr w:type="gramEnd"/>
      <w:r w:rsidRPr="00AD4A5B">
        <w:rPr>
          <w:rFonts w:ascii="Times New Roman" w:hAnsi="Times New Roman"/>
          <w:sz w:val="28"/>
          <w:szCs w:val="28"/>
        </w:rPr>
        <w:t xml:space="preserve"> при расчете нормативных затрат на приобретение</w:t>
      </w:r>
    </w:p>
    <w:p w:rsidR="005E3DCD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D4A5B">
        <w:rPr>
          <w:rFonts w:ascii="Times New Roman" w:eastAsia="Times New Roman" w:hAnsi="Times New Roman"/>
          <w:sz w:val="28"/>
          <w:szCs w:val="28"/>
        </w:rPr>
        <w:t>расходных материалов для принтеров, многофункциональных устройств и копировальных аппаратов и иной оргтехники</w:t>
      </w:r>
    </w:p>
    <w:tbl>
      <w:tblPr>
        <w:tblStyle w:val="a4"/>
        <w:tblW w:w="0" w:type="auto"/>
        <w:tblInd w:w="-34" w:type="dxa"/>
        <w:tblLook w:val="04A0"/>
      </w:tblPr>
      <w:tblGrid>
        <w:gridCol w:w="2977"/>
        <w:gridCol w:w="4253"/>
        <w:gridCol w:w="2518"/>
      </w:tblGrid>
      <w:tr w:rsidR="00DF5307" w:rsidTr="004E4127">
        <w:tc>
          <w:tcPr>
            <w:tcW w:w="2977" w:type="dxa"/>
          </w:tcPr>
          <w:p w:rsidR="00DF5307" w:rsidRPr="00152BF8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2B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53" w:type="dxa"/>
          </w:tcPr>
          <w:p w:rsidR="00DF5307" w:rsidRPr="00152BF8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 год, шт.</w:t>
            </w:r>
          </w:p>
        </w:tc>
        <w:tc>
          <w:tcPr>
            <w:tcW w:w="2518" w:type="dxa"/>
          </w:tcPr>
          <w:p w:rsidR="00DF5307" w:rsidRPr="00152BF8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единицы расходного материала для оргтехники,  руб., не более </w:t>
            </w:r>
          </w:p>
        </w:tc>
      </w:tr>
      <w:tr w:rsidR="00DF5307" w:rsidRPr="00471D59" w:rsidTr="004E4127">
        <w:tc>
          <w:tcPr>
            <w:tcW w:w="2977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471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Laser Jet P1102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тонеров – картриджей повышенной емкости (цвет - черный, ресурс – 2000стр.)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5 223,34</w:t>
            </w:r>
          </w:p>
        </w:tc>
      </w:tr>
      <w:tr w:rsidR="00DF5307" w:rsidRPr="00471D59" w:rsidTr="004E4127">
        <w:tc>
          <w:tcPr>
            <w:tcW w:w="2977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HP Laser Jet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тонеров – картриджей повышенной емкости (цвет - черный, ресурс – 2000стр.)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5 950,00</w:t>
            </w:r>
          </w:p>
        </w:tc>
      </w:tr>
      <w:tr w:rsidR="00DF5307" w:rsidRPr="00471D59" w:rsidTr="004E4127">
        <w:tc>
          <w:tcPr>
            <w:tcW w:w="2977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HP Laser Jet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тонеров – картриджей повышенной емкости (цвет - черный, ресурс – 3200стр.)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5 093,34</w:t>
            </w:r>
          </w:p>
        </w:tc>
      </w:tr>
      <w:tr w:rsidR="00DF5307" w:rsidRPr="00471D59" w:rsidTr="004E4127">
        <w:tc>
          <w:tcPr>
            <w:tcW w:w="2977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Ecosys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FS1040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тонеров – картриджей повышенной емкости (цвет - черный, ресурс –2500стр.)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2 660,00</w:t>
            </w:r>
          </w:p>
        </w:tc>
      </w:tr>
      <w:tr w:rsidR="00DF5307" w:rsidRPr="00471D59" w:rsidTr="004E4127">
        <w:tc>
          <w:tcPr>
            <w:tcW w:w="2977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LBP 810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тонеров – картриджей повышенной емкости (цвет - черный, ресурс –2500стр.)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3 616,67</w:t>
            </w:r>
          </w:p>
        </w:tc>
      </w:tr>
      <w:tr w:rsidR="00DF5307" w:rsidRPr="00471D59" w:rsidTr="004E4127">
        <w:tc>
          <w:tcPr>
            <w:tcW w:w="2977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471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i-sensys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LBP 6020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тонеров – картриджей повышенной емкости (цвет - черный, ресурс –2500стр.)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3 863,34</w:t>
            </w:r>
          </w:p>
        </w:tc>
      </w:tr>
      <w:tr w:rsidR="00DF5307" w:rsidRPr="00471D59" w:rsidTr="004E4127">
        <w:tc>
          <w:tcPr>
            <w:tcW w:w="2977" w:type="dxa"/>
            <w:vMerge w:val="restart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Laser Jet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2035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тонеров – картриджей повышенной емкости (цвет - черный, ресурс –6500стр.)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12 616,67</w:t>
            </w:r>
          </w:p>
        </w:tc>
      </w:tr>
      <w:tr w:rsidR="00DF5307" w:rsidRPr="00471D59" w:rsidTr="004E4127">
        <w:tc>
          <w:tcPr>
            <w:tcW w:w="2977" w:type="dxa"/>
            <w:vMerge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термопленок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нагревательного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термоузла</w:t>
            </w:r>
            <w:proofErr w:type="spellEnd"/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1 273,34</w:t>
            </w:r>
          </w:p>
        </w:tc>
      </w:tr>
      <w:tr w:rsidR="00DF5307" w:rsidRPr="00471D59" w:rsidTr="004E4127">
        <w:tc>
          <w:tcPr>
            <w:tcW w:w="2977" w:type="dxa"/>
            <w:vMerge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комплектов роликов захвата бумаги 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F5307" w:rsidRPr="00471D59" w:rsidTr="004E4127">
        <w:tc>
          <w:tcPr>
            <w:tcW w:w="2977" w:type="dxa"/>
            <w:vMerge w:val="restart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Laser Jet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1320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тонеров – картриджей повышенной емкости (цвет - черный, ресурс –6000стр.)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13 620,00</w:t>
            </w:r>
          </w:p>
        </w:tc>
      </w:tr>
      <w:tr w:rsidR="00DF5307" w:rsidRPr="00471D59" w:rsidTr="004E4127">
        <w:tc>
          <w:tcPr>
            <w:tcW w:w="2977" w:type="dxa"/>
            <w:vMerge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термопленок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нагревательного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термоузла</w:t>
            </w:r>
            <w:proofErr w:type="spellEnd"/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1 273,34</w:t>
            </w:r>
          </w:p>
        </w:tc>
      </w:tr>
      <w:tr w:rsidR="00DF5307" w:rsidRPr="00471D59" w:rsidTr="004E4127">
        <w:tc>
          <w:tcPr>
            <w:tcW w:w="2977" w:type="dxa"/>
            <w:vMerge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комплектов роликов захвата бумаги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F5307" w:rsidRPr="00471D59" w:rsidTr="004E4127">
        <w:tc>
          <w:tcPr>
            <w:tcW w:w="2977" w:type="dxa"/>
            <w:vMerge w:val="restart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Laser Jet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 тонеров – картриджей повышенной емкости (цвет - черный, ресурс –6000стр.)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13 890,00</w:t>
            </w:r>
          </w:p>
        </w:tc>
      </w:tr>
      <w:tr w:rsidR="00DF5307" w:rsidRPr="00471D59" w:rsidTr="004E4127">
        <w:tc>
          <w:tcPr>
            <w:tcW w:w="2977" w:type="dxa"/>
            <w:vMerge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термопленки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нагревательного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термоузла</w:t>
            </w:r>
            <w:proofErr w:type="spellEnd"/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1 273,34</w:t>
            </w:r>
          </w:p>
        </w:tc>
      </w:tr>
      <w:tr w:rsidR="00DF5307" w:rsidRPr="00471D59" w:rsidTr="004E4127">
        <w:tc>
          <w:tcPr>
            <w:tcW w:w="2977" w:type="dxa"/>
            <w:vMerge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471D59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F5307" w:rsidRPr="00C84417" w:rsidTr="004E4127">
        <w:tc>
          <w:tcPr>
            <w:tcW w:w="2977" w:type="dxa"/>
            <w:vMerge w:val="restart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C84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Laser Jet</w:t>
            </w:r>
            <w:r w:rsidRPr="00DD0B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 400 M401a</w:t>
            </w:r>
          </w:p>
        </w:tc>
        <w:tc>
          <w:tcPr>
            <w:tcW w:w="4253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тонеров – картриджей повышенной емкости (цвет - черный, ресурс –6900стр.)</w:t>
            </w:r>
          </w:p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15 183,34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термопленок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нагревательного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термоузла</w:t>
            </w:r>
            <w:proofErr w:type="spellEnd"/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комплектов роликов захвата бумаги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F5307" w:rsidRPr="00C84417" w:rsidTr="004E4127">
        <w:tc>
          <w:tcPr>
            <w:tcW w:w="2977" w:type="dxa"/>
            <w:vMerge w:val="restart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 FS-1060dn</w:t>
            </w: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 тонеров – картриджей повышенной емкости (цвет - черный, ресурс –3000стр.)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комплектов роликов захвата бумаги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F5307" w:rsidRPr="00C84417" w:rsidTr="004E4127">
        <w:tc>
          <w:tcPr>
            <w:tcW w:w="2977" w:type="dxa"/>
            <w:vMerge w:val="restart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C8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STYLUS</w:t>
            </w:r>
            <w:r w:rsidRPr="00C8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</w:t>
            </w:r>
            <w:r w:rsidRPr="00C84417">
              <w:rPr>
                <w:rFonts w:ascii="Times New Roman" w:hAnsi="Times New Roman" w:cs="Times New Roman"/>
                <w:sz w:val="24"/>
                <w:szCs w:val="24"/>
              </w:rPr>
              <w:t xml:space="preserve"> 1410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(цветной)</w:t>
            </w: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 флаконов краски (цвет – черный)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флаконов краски (цвет – желтый)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флаконов краски (цвет – синий)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флаконов краски (цвет – голубой)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флаконов краски (цвет – пурпурный)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флаконов краски (цвет – розовый)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1 983,34</w:t>
            </w:r>
          </w:p>
        </w:tc>
      </w:tr>
      <w:tr w:rsidR="00DF5307" w:rsidRPr="00C84417" w:rsidTr="004E4127">
        <w:tc>
          <w:tcPr>
            <w:tcW w:w="2977" w:type="dxa"/>
            <w:vMerge w:val="restart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 M2030dn</w:t>
            </w: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8 тонеров – картриджей повышенной емкости (цвет - черный, ресурс –3000стр.)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1 633,34</w:t>
            </w:r>
          </w:p>
        </w:tc>
      </w:tr>
      <w:tr w:rsidR="00DF5307" w:rsidRPr="00C84417" w:rsidTr="004E4127">
        <w:tc>
          <w:tcPr>
            <w:tcW w:w="2977" w:type="dxa"/>
            <w:vMerge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(средство переноса изображения, ресурс 50 000стр.)</w:t>
            </w:r>
          </w:p>
        </w:tc>
        <w:tc>
          <w:tcPr>
            <w:tcW w:w="2518" w:type="dxa"/>
          </w:tcPr>
          <w:p w:rsidR="00DF5307" w:rsidRPr="00C8441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6 890,00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CA42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i-sensys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MF 4410</w:t>
            </w: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4тонеров – картриджей повышенной емкости (цвет - черный, ресурс –2300стр.)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4 600,00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733,34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ir-2318L</w:t>
            </w: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6тонеров (в комплекте 2 тубы, цвет - черный, ресурс –8300стр.)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2 793,34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816,67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(средство переноса изображения, ресурс 50 000стр.)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1 716,67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TaSKalfa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180</w:t>
            </w: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1 666,67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(средство переноса изображения, ресурс 100 000стр.)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5тонеров-картриджей  (цвет - черный, ресурс –15000стр.)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5 943,34</w:t>
            </w:r>
          </w:p>
        </w:tc>
      </w:tr>
      <w:tr w:rsidR="00DF5307" w:rsidRPr="00CA4224" w:rsidTr="004E4127">
        <w:tc>
          <w:tcPr>
            <w:tcW w:w="2977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TaSKalfa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1800</w:t>
            </w: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1 666,67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(средство переноса изображения, ресурс 100 000стр.)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5тонеров-картриджей  (цвет - черный, ресурс –20000стр.)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5 343,34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Сканер поточный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 GT 1500</w:t>
            </w: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комплектов роликов захвата бумаги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816,67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узлов сканирования 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5 656,67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Сканер планшетный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ScanerJet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узла сканирования</w:t>
            </w:r>
          </w:p>
        </w:tc>
        <w:tc>
          <w:tcPr>
            <w:tcW w:w="2518" w:type="dxa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5 656,67</w:t>
            </w:r>
          </w:p>
        </w:tc>
      </w:tr>
      <w:tr w:rsidR="00DF5307" w:rsidRPr="00CA4224" w:rsidTr="004E4127">
        <w:tc>
          <w:tcPr>
            <w:tcW w:w="2977" w:type="dxa"/>
            <w:vMerge w:val="restart"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Плоттер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111 Roll</w:t>
            </w:r>
          </w:p>
        </w:tc>
        <w:tc>
          <w:tcPr>
            <w:tcW w:w="4253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ролика захвата бумаги</w:t>
            </w:r>
          </w:p>
        </w:tc>
        <w:tc>
          <w:tcPr>
            <w:tcW w:w="2518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 струйных картриджей (цвет черный)</w:t>
            </w:r>
          </w:p>
        </w:tc>
        <w:tc>
          <w:tcPr>
            <w:tcW w:w="2518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3 350,00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струйных картриджей (цвет желтый)</w:t>
            </w:r>
          </w:p>
        </w:tc>
        <w:tc>
          <w:tcPr>
            <w:tcW w:w="2518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струйных картриджей (цвет синий)</w:t>
            </w:r>
          </w:p>
        </w:tc>
        <w:tc>
          <w:tcPr>
            <w:tcW w:w="2518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2 390,00</w:t>
            </w:r>
          </w:p>
        </w:tc>
      </w:tr>
      <w:tr w:rsidR="00DF5307" w:rsidRPr="00CA4224" w:rsidTr="004E4127">
        <w:tc>
          <w:tcPr>
            <w:tcW w:w="2977" w:type="dxa"/>
            <w:vMerge/>
          </w:tcPr>
          <w:p w:rsidR="00DF5307" w:rsidRPr="00CA4224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струйных картриджей (цвет пурпурный)</w:t>
            </w:r>
          </w:p>
        </w:tc>
        <w:tc>
          <w:tcPr>
            <w:tcW w:w="2518" w:type="dxa"/>
          </w:tcPr>
          <w:p w:rsidR="00DF5307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2 390,00</w:t>
            </w:r>
          </w:p>
        </w:tc>
      </w:tr>
    </w:tbl>
    <w:p w:rsidR="00DF5307" w:rsidRDefault="005E3DCD" w:rsidP="00DF5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Примечание:</w:t>
      </w:r>
    </w:p>
    <w:p w:rsidR="005E3DCD" w:rsidRPr="00AD4A5B" w:rsidRDefault="005E3DCD" w:rsidP="00DF5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 этом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E3DCD" w:rsidRPr="007E3E87" w:rsidRDefault="005E3DCD" w:rsidP="005E3D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DF5307" w:rsidRDefault="00DF5307" w:rsidP="00DF53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запасные части для вычислительной техники</w:t>
      </w:r>
    </w:p>
    <w:tbl>
      <w:tblPr>
        <w:tblStyle w:val="a4"/>
        <w:tblW w:w="0" w:type="auto"/>
        <w:tblInd w:w="-34" w:type="dxa"/>
        <w:tblLook w:val="04A0"/>
      </w:tblPr>
      <w:tblGrid>
        <w:gridCol w:w="4253"/>
        <w:gridCol w:w="1418"/>
        <w:gridCol w:w="4077"/>
      </w:tblGrid>
      <w:tr w:rsidR="00DF5307" w:rsidTr="00DF5307">
        <w:tc>
          <w:tcPr>
            <w:tcW w:w="4253" w:type="dxa"/>
          </w:tcPr>
          <w:p w:rsidR="00DF5307" w:rsidRPr="00152BF8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2B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DF5307" w:rsidRPr="00152BF8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год, шт.</w:t>
            </w:r>
          </w:p>
        </w:tc>
        <w:tc>
          <w:tcPr>
            <w:tcW w:w="4077" w:type="dxa"/>
          </w:tcPr>
          <w:p w:rsidR="00DF5307" w:rsidRPr="00152BF8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единицы запасной части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вычислительной техники  (не более), руб. </w:t>
            </w:r>
          </w:p>
        </w:tc>
      </w:tr>
      <w:tr w:rsidR="00DF5307" w:rsidTr="00DF5307">
        <w:tc>
          <w:tcPr>
            <w:tcW w:w="4253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 питания для системного блока</w:t>
            </w:r>
          </w:p>
        </w:tc>
        <w:tc>
          <w:tcPr>
            <w:tcW w:w="1418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1 240,00</w:t>
            </w:r>
          </w:p>
        </w:tc>
      </w:tr>
      <w:tr w:rsidR="00DF5307" w:rsidTr="00DF5307">
        <w:tc>
          <w:tcPr>
            <w:tcW w:w="4253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1418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</w:tr>
      <w:tr w:rsidR="00DF5307" w:rsidTr="00DF5307">
        <w:tc>
          <w:tcPr>
            <w:tcW w:w="4253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Манипулятор типа «мышь»</w:t>
            </w:r>
          </w:p>
        </w:tc>
        <w:tc>
          <w:tcPr>
            <w:tcW w:w="1418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276,67</w:t>
            </w:r>
          </w:p>
        </w:tc>
      </w:tr>
      <w:tr w:rsidR="00DF5307" w:rsidTr="00DF5307">
        <w:tc>
          <w:tcPr>
            <w:tcW w:w="4253" w:type="dxa"/>
          </w:tcPr>
          <w:p w:rsidR="00DF5307" w:rsidRPr="00B339FF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Накопитель на жестких магнитных дисках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SATA</w:t>
            </w:r>
            <w:r w:rsidRPr="00B339F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18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DF5307" w:rsidRPr="00806423" w:rsidRDefault="00DF53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3 946,67</w:t>
            </w:r>
          </w:p>
        </w:tc>
      </w:tr>
    </w:tbl>
    <w:p w:rsidR="00DF5307" w:rsidRDefault="00DF5307" w:rsidP="00DF5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Примечание:</w:t>
      </w:r>
    </w:p>
    <w:p w:rsidR="00DF5307" w:rsidRPr="00AD4A5B" w:rsidRDefault="00DF5307" w:rsidP="00DF5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 этом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DF5307" w:rsidRDefault="00DF5307" w:rsidP="00AD4A5B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</w:p>
    <w:p w:rsidR="00AA52E9" w:rsidRDefault="00AA52E9" w:rsidP="00AA52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4400B">
        <w:rPr>
          <w:rFonts w:ascii="Times New Roman" w:hAnsi="Times New Roman" w:cs="Times New Roman"/>
          <w:sz w:val="28"/>
          <w:szCs w:val="28"/>
        </w:rPr>
        <w:t>Затраты на приобретение хозяйственных товаров и принадлежностей</w:t>
      </w:r>
    </w:p>
    <w:p w:rsidR="00AA52E9" w:rsidRDefault="00AA52E9" w:rsidP="00AA52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Хозяйственные товары на 1 кабинет/санузел в год</w:t>
      </w:r>
    </w:p>
    <w:tbl>
      <w:tblPr>
        <w:tblStyle w:val="a4"/>
        <w:tblW w:w="0" w:type="auto"/>
        <w:tblInd w:w="-34" w:type="dxa"/>
        <w:tblLook w:val="04A0"/>
      </w:tblPr>
      <w:tblGrid>
        <w:gridCol w:w="3544"/>
        <w:gridCol w:w="4111"/>
        <w:gridCol w:w="2234"/>
      </w:tblGrid>
      <w:tr w:rsidR="00AA52E9" w:rsidTr="004E4127">
        <w:tc>
          <w:tcPr>
            <w:tcW w:w="3544" w:type="dxa"/>
          </w:tcPr>
          <w:p w:rsidR="00AA52E9" w:rsidRPr="00152BF8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111" w:type="dxa"/>
          </w:tcPr>
          <w:p w:rsidR="00AA52E9" w:rsidRPr="00152BF8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кабинет/санузел в год</w:t>
            </w:r>
          </w:p>
        </w:tc>
        <w:tc>
          <w:tcPr>
            <w:tcW w:w="223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A52E9" w:rsidTr="004E4127">
        <w:tc>
          <w:tcPr>
            <w:tcW w:w="3544" w:type="dxa"/>
          </w:tcPr>
          <w:p w:rsidR="00AA52E9" w:rsidRPr="00A42FA0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Дверная ручка </w:t>
            </w:r>
          </w:p>
        </w:tc>
        <w:tc>
          <w:tcPr>
            <w:tcW w:w="4111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23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345,33</w:t>
            </w:r>
          </w:p>
        </w:tc>
      </w:tr>
      <w:tr w:rsidR="00AA52E9" w:rsidTr="004E4127">
        <w:tc>
          <w:tcPr>
            <w:tcW w:w="354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Замок врезной</w:t>
            </w:r>
          </w:p>
        </w:tc>
        <w:tc>
          <w:tcPr>
            <w:tcW w:w="4111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комплект </w:t>
            </w:r>
          </w:p>
        </w:tc>
        <w:tc>
          <w:tcPr>
            <w:tcW w:w="223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471,33</w:t>
            </w:r>
          </w:p>
        </w:tc>
      </w:tr>
      <w:tr w:rsidR="00AA52E9" w:rsidTr="004E4127">
        <w:tc>
          <w:tcPr>
            <w:tcW w:w="354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Личинка дверная с ключами </w:t>
            </w:r>
          </w:p>
        </w:tc>
        <w:tc>
          <w:tcPr>
            <w:tcW w:w="4111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комплект </w:t>
            </w:r>
          </w:p>
        </w:tc>
        <w:tc>
          <w:tcPr>
            <w:tcW w:w="223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</w:tr>
    </w:tbl>
    <w:p w:rsidR="005E3DCD" w:rsidRDefault="005E3DCD" w:rsidP="005E3DCD">
      <w:pPr>
        <w:tabs>
          <w:tab w:val="left" w:pos="-2694"/>
          <w:tab w:val="left" w:pos="-2552"/>
        </w:tabs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AA52E9" w:rsidRDefault="00AA52E9" w:rsidP="00AA52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4400B">
        <w:rPr>
          <w:rFonts w:ascii="Times New Roman" w:hAnsi="Times New Roman" w:cs="Times New Roman"/>
          <w:sz w:val="28"/>
          <w:szCs w:val="28"/>
        </w:rPr>
        <w:t>Хозяйственные товары на 1 уборщика служебных помещений в год</w:t>
      </w:r>
    </w:p>
    <w:tbl>
      <w:tblPr>
        <w:tblStyle w:val="a4"/>
        <w:tblW w:w="0" w:type="auto"/>
        <w:tblInd w:w="-34" w:type="dxa"/>
        <w:tblLook w:val="04A0"/>
      </w:tblPr>
      <w:tblGrid>
        <w:gridCol w:w="3544"/>
        <w:gridCol w:w="3402"/>
        <w:gridCol w:w="2943"/>
      </w:tblGrid>
      <w:tr w:rsidR="00AA52E9" w:rsidTr="004E4127">
        <w:tc>
          <w:tcPr>
            <w:tcW w:w="3544" w:type="dxa"/>
          </w:tcPr>
          <w:p w:rsidR="00AA52E9" w:rsidRPr="00152BF8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402" w:type="dxa"/>
          </w:tcPr>
          <w:p w:rsidR="00AA52E9" w:rsidRPr="00152BF8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год </w:t>
            </w:r>
          </w:p>
        </w:tc>
        <w:tc>
          <w:tcPr>
            <w:tcW w:w="2943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</w:t>
            </w:r>
          </w:p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AA52E9" w:rsidTr="004E4127">
        <w:tc>
          <w:tcPr>
            <w:tcW w:w="3544" w:type="dxa"/>
          </w:tcPr>
          <w:p w:rsidR="00AA52E9" w:rsidRPr="00A42FA0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Моющее средство , 5л</w:t>
            </w:r>
          </w:p>
        </w:tc>
        <w:tc>
          <w:tcPr>
            <w:tcW w:w="3402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943" w:type="dxa"/>
          </w:tcPr>
          <w:p w:rsidR="00AA52E9" w:rsidRDefault="0042539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A52E9" w:rsidTr="004E4127">
        <w:tc>
          <w:tcPr>
            <w:tcW w:w="3544" w:type="dxa"/>
          </w:tcPr>
          <w:p w:rsidR="00AA52E9" w:rsidRPr="00A42FA0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жидкое, 0,4л</w:t>
            </w:r>
          </w:p>
        </w:tc>
        <w:tc>
          <w:tcPr>
            <w:tcW w:w="3402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943" w:type="dxa"/>
          </w:tcPr>
          <w:p w:rsidR="00AA52E9" w:rsidRDefault="0042539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52E9" w:rsidTr="004E4127">
        <w:tc>
          <w:tcPr>
            <w:tcW w:w="354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Моющее средство для стекол, 400гр.</w:t>
            </w:r>
          </w:p>
        </w:tc>
        <w:tc>
          <w:tcPr>
            <w:tcW w:w="3402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943" w:type="dxa"/>
          </w:tcPr>
          <w:p w:rsidR="00AA52E9" w:rsidRDefault="0042539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AA52E9" w:rsidTr="004E4127">
        <w:tc>
          <w:tcPr>
            <w:tcW w:w="354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Моющее средство для унитаза, 750мл</w:t>
            </w:r>
          </w:p>
        </w:tc>
        <w:tc>
          <w:tcPr>
            <w:tcW w:w="3402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943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AA52E9" w:rsidTr="004E4127">
        <w:tc>
          <w:tcPr>
            <w:tcW w:w="3544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Чистящее средство, 400гр с эффектом соды </w:t>
            </w:r>
          </w:p>
        </w:tc>
        <w:tc>
          <w:tcPr>
            <w:tcW w:w="3402" w:type="dxa"/>
          </w:tcPr>
          <w:p w:rsidR="00AA52E9" w:rsidRDefault="00AA52E9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6шт</w:t>
            </w:r>
          </w:p>
        </w:tc>
        <w:tc>
          <w:tcPr>
            <w:tcW w:w="2943" w:type="dxa"/>
          </w:tcPr>
          <w:p w:rsidR="00AA52E9" w:rsidRDefault="0042539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</w:tbl>
    <w:p w:rsidR="0029781A" w:rsidRDefault="0029781A" w:rsidP="002978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9781A" w:rsidRDefault="0029781A" w:rsidP="002978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6611F">
        <w:rPr>
          <w:rFonts w:ascii="Times New Roman" w:hAnsi="Times New Roman" w:cs="Times New Roman"/>
          <w:sz w:val="28"/>
          <w:szCs w:val="28"/>
        </w:rPr>
        <w:t>Затраты на приобретение горюче-смазочных материалов</w:t>
      </w:r>
    </w:p>
    <w:p w:rsidR="0029781A" w:rsidRDefault="0029781A" w:rsidP="002978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3261"/>
        <w:gridCol w:w="1701"/>
        <w:gridCol w:w="2693"/>
        <w:gridCol w:w="2126"/>
      </w:tblGrid>
      <w:tr w:rsidR="0029781A" w:rsidTr="0029781A">
        <w:tc>
          <w:tcPr>
            <w:tcW w:w="3261" w:type="dxa"/>
          </w:tcPr>
          <w:p w:rsidR="0029781A" w:rsidRPr="00152BF8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Модель, марка автомобиля</w:t>
            </w:r>
          </w:p>
        </w:tc>
        <w:tc>
          <w:tcPr>
            <w:tcW w:w="1701" w:type="dxa"/>
          </w:tcPr>
          <w:p w:rsidR="0029781A" w:rsidRPr="00152BF8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 расхода топлива,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/100км</w:t>
            </w:r>
          </w:p>
        </w:tc>
        <w:tc>
          <w:tcPr>
            <w:tcW w:w="2693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1 литра бензина марки АИ-92 по 1-му транспортному средству (не более), руб.</w:t>
            </w:r>
          </w:p>
        </w:tc>
        <w:tc>
          <w:tcPr>
            <w:tcW w:w="2126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Пробег 1-го транспортного средства в очередном финансовом году (не более),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781A" w:rsidTr="0029781A">
        <w:tc>
          <w:tcPr>
            <w:tcW w:w="326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A">
              <w:rPr>
                <w:rFonts w:ascii="Times New Roman" w:hAnsi="Times New Roman" w:cs="Times New Roman"/>
                <w:sz w:val="24"/>
                <w:szCs w:val="24"/>
              </w:rPr>
              <w:t>ГАЗ - 31105</w:t>
            </w:r>
          </w:p>
        </w:tc>
        <w:tc>
          <w:tcPr>
            <w:tcW w:w="1701" w:type="dxa"/>
          </w:tcPr>
          <w:p w:rsidR="0029781A" w:rsidRPr="0029781A" w:rsidRDefault="0029781A" w:rsidP="00297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A">
              <w:rPr>
                <w:rFonts w:ascii="Times New Roman" w:hAnsi="Times New Roman" w:cs="Times New Roman"/>
                <w:sz w:val="24"/>
                <w:szCs w:val="24"/>
              </w:rPr>
              <w:t>12,65</w:t>
            </w:r>
          </w:p>
        </w:tc>
        <w:tc>
          <w:tcPr>
            <w:tcW w:w="2693" w:type="dxa"/>
            <w:vMerge w:val="restart"/>
          </w:tcPr>
          <w:p w:rsidR="0029781A" w:rsidRDefault="0029781A" w:rsidP="004E41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81A" w:rsidRDefault="0029781A" w:rsidP="004E41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81A" w:rsidRDefault="0029781A" w:rsidP="00297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126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9781A" w:rsidTr="0029781A">
        <w:tc>
          <w:tcPr>
            <w:tcW w:w="326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A">
              <w:rPr>
                <w:rFonts w:ascii="Times New Roman" w:hAnsi="Times New Roman" w:cs="Times New Roman"/>
                <w:sz w:val="24"/>
                <w:szCs w:val="24"/>
              </w:rPr>
              <w:t>МТЗ – 80</w:t>
            </w:r>
          </w:p>
        </w:tc>
        <w:tc>
          <w:tcPr>
            <w:tcW w:w="170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A">
              <w:rPr>
                <w:rFonts w:ascii="Times New Roman" w:hAnsi="Times New Roman" w:cs="Times New Roman"/>
                <w:sz w:val="24"/>
                <w:szCs w:val="24"/>
              </w:rPr>
              <w:t>7 л/час</w:t>
            </w:r>
          </w:p>
        </w:tc>
        <w:tc>
          <w:tcPr>
            <w:tcW w:w="2693" w:type="dxa"/>
            <w:vMerge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9781A" w:rsidTr="0029781A">
        <w:tc>
          <w:tcPr>
            <w:tcW w:w="326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29781A">
              <w:rPr>
                <w:rFonts w:ascii="Times New Roman" w:hAnsi="Times New Roman" w:cs="Times New Roman"/>
                <w:sz w:val="24"/>
                <w:szCs w:val="24"/>
              </w:rPr>
              <w:t xml:space="preserve"> 21310</w:t>
            </w:r>
          </w:p>
        </w:tc>
        <w:tc>
          <w:tcPr>
            <w:tcW w:w="170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A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693" w:type="dxa"/>
            <w:vMerge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9781A" w:rsidTr="0029781A">
        <w:tc>
          <w:tcPr>
            <w:tcW w:w="326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781A" w:rsidRP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81A" w:rsidRDefault="0029781A" w:rsidP="002978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81A" w:rsidRDefault="0029781A" w:rsidP="002978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C4"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для транспортных средств</w:t>
      </w:r>
    </w:p>
    <w:tbl>
      <w:tblPr>
        <w:tblStyle w:val="a4"/>
        <w:tblW w:w="0" w:type="auto"/>
        <w:tblInd w:w="-34" w:type="dxa"/>
        <w:tblLook w:val="04A0"/>
      </w:tblPr>
      <w:tblGrid>
        <w:gridCol w:w="4395"/>
        <w:gridCol w:w="2551"/>
        <w:gridCol w:w="2943"/>
      </w:tblGrid>
      <w:tr w:rsidR="0029781A" w:rsidTr="004E4127">
        <w:tc>
          <w:tcPr>
            <w:tcW w:w="4395" w:type="dxa"/>
          </w:tcPr>
          <w:p w:rsidR="0029781A" w:rsidRPr="00152BF8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</w:tcPr>
          <w:p w:rsidR="0029781A" w:rsidRPr="00152BF8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год,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943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</w:t>
            </w:r>
          </w:p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29781A" w:rsidTr="004E4127">
        <w:tc>
          <w:tcPr>
            <w:tcW w:w="4395" w:type="dxa"/>
          </w:tcPr>
          <w:p w:rsidR="0029781A" w:rsidRPr="00A42FA0" w:rsidRDefault="0029781A" w:rsidP="00AD0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шины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AD0C07">
              <w:rPr>
                <w:rFonts w:ascii="Times New Roman" w:hAnsi="Times New Roman" w:cs="Times New Roman"/>
                <w:sz w:val="24"/>
                <w:szCs w:val="24"/>
              </w:rPr>
              <w:t>15  21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 w:rsidR="00AD0C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(зима)</w:t>
            </w:r>
          </w:p>
        </w:tc>
        <w:tc>
          <w:tcPr>
            <w:tcW w:w="2551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29781A" w:rsidRDefault="00AD0C07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4600,00</w:t>
            </w:r>
          </w:p>
        </w:tc>
      </w:tr>
      <w:tr w:rsidR="0029781A" w:rsidTr="004E4127">
        <w:tc>
          <w:tcPr>
            <w:tcW w:w="4395" w:type="dxa"/>
          </w:tcPr>
          <w:p w:rsidR="0029781A" w:rsidRDefault="0029781A" w:rsidP="00A92D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Автомобильные шины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15  2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(лето)</w:t>
            </w:r>
          </w:p>
        </w:tc>
        <w:tc>
          <w:tcPr>
            <w:tcW w:w="2551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29781A" w:rsidRDefault="0029781A" w:rsidP="00A92D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9781A" w:rsidTr="004E4127">
        <w:tc>
          <w:tcPr>
            <w:tcW w:w="4395" w:type="dxa"/>
          </w:tcPr>
          <w:p w:rsidR="0029781A" w:rsidRDefault="0029781A" w:rsidP="00A92D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шины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  205/55 (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29781A" w:rsidRDefault="0029781A" w:rsidP="006154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54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9781A" w:rsidTr="004E4127">
        <w:tc>
          <w:tcPr>
            <w:tcW w:w="4395" w:type="dxa"/>
          </w:tcPr>
          <w:p w:rsidR="0029781A" w:rsidRDefault="0029781A" w:rsidP="00A92D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шины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2</w:t>
            </w:r>
            <w:r w:rsidR="00A92D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5/55 (лето)</w:t>
            </w:r>
          </w:p>
        </w:tc>
        <w:tc>
          <w:tcPr>
            <w:tcW w:w="2551" w:type="dxa"/>
          </w:tcPr>
          <w:p w:rsidR="0029781A" w:rsidRDefault="0029781A" w:rsidP="004E41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29781A" w:rsidRDefault="00DF3C1E" w:rsidP="00DF3C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54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781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DA2F4D" w:rsidRDefault="00DA2F4D" w:rsidP="00DA2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>Примечание:</w:t>
      </w:r>
    </w:p>
    <w:p w:rsidR="00DA2F4D" w:rsidRPr="00AD4A5B" w:rsidRDefault="00DA2F4D" w:rsidP="00DA2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D4A5B">
        <w:rPr>
          <w:rFonts w:ascii="Times New Roman" w:hAnsi="Times New Roman"/>
          <w:sz w:val="24"/>
          <w:szCs w:val="24"/>
        </w:rPr>
        <w:t xml:space="preserve">При этом закупка на приобретение </w:t>
      </w:r>
      <w:r>
        <w:rPr>
          <w:rFonts w:ascii="Times New Roman" w:hAnsi="Times New Roman"/>
          <w:sz w:val="24"/>
          <w:szCs w:val="24"/>
        </w:rPr>
        <w:t>запасных частей для транспортных средств</w:t>
      </w:r>
      <w:r w:rsidRPr="00AD4A5B">
        <w:rPr>
          <w:rFonts w:ascii="Times New Roman" w:hAnsi="Times New Roman"/>
          <w:sz w:val="24"/>
          <w:szCs w:val="24"/>
        </w:rPr>
        <w:t>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E3DCD" w:rsidRPr="007E3E87" w:rsidRDefault="005E3DCD" w:rsidP="005E3DCD">
      <w:pPr>
        <w:tabs>
          <w:tab w:val="left" w:pos="-2694"/>
          <w:tab w:val="left" w:pos="-2552"/>
        </w:tabs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AD4A5B" w:rsidRDefault="00AD4A5B" w:rsidP="002067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70DD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ный специалист администрации</w:t>
      </w:r>
    </w:p>
    <w:p w:rsidR="00F70DDD" w:rsidRDefault="00AD4A5B" w:rsidP="002067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</w:t>
      </w:r>
      <w:r w:rsidR="00F70DD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70DDD" w:rsidRPr="009F090A" w:rsidRDefault="00F70DDD" w:rsidP="002067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9A1E24">
        <w:rPr>
          <w:rFonts w:ascii="Times New Roman" w:hAnsi="Times New Roman" w:cs="Times New Roman"/>
          <w:sz w:val="28"/>
          <w:szCs w:val="28"/>
        </w:rPr>
        <w:t>Т.Г. Вологжанина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0DDD" w:rsidRPr="009F090A" w:rsidSect="00190642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CDC"/>
    <w:multiLevelType w:val="hybridMultilevel"/>
    <w:tmpl w:val="3E2A57DC"/>
    <w:lvl w:ilvl="0" w:tplc="36F492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F64F5"/>
    <w:multiLevelType w:val="hybridMultilevel"/>
    <w:tmpl w:val="F4D665F6"/>
    <w:lvl w:ilvl="0" w:tplc="86AAA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F69EE"/>
    <w:multiLevelType w:val="hybridMultilevel"/>
    <w:tmpl w:val="0CCAF426"/>
    <w:lvl w:ilvl="0" w:tplc="E29E5D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63E11"/>
    <w:multiLevelType w:val="multilevel"/>
    <w:tmpl w:val="CCCC4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>
    <w:nsid w:val="489C43E0"/>
    <w:multiLevelType w:val="hybridMultilevel"/>
    <w:tmpl w:val="4964E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DB4"/>
    <w:rsid w:val="00041BE6"/>
    <w:rsid w:val="00045089"/>
    <w:rsid w:val="000D6DA5"/>
    <w:rsid w:val="000D7967"/>
    <w:rsid w:val="0013138B"/>
    <w:rsid w:val="00132E75"/>
    <w:rsid w:val="0014400B"/>
    <w:rsid w:val="00152BF8"/>
    <w:rsid w:val="001562E6"/>
    <w:rsid w:val="0016012C"/>
    <w:rsid w:val="00190642"/>
    <w:rsid w:val="001A6ACE"/>
    <w:rsid w:val="001E31D9"/>
    <w:rsid w:val="001E71AD"/>
    <w:rsid w:val="00204A86"/>
    <w:rsid w:val="0020679A"/>
    <w:rsid w:val="00230917"/>
    <w:rsid w:val="00276BDB"/>
    <w:rsid w:val="00295658"/>
    <w:rsid w:val="0029781A"/>
    <w:rsid w:val="00304789"/>
    <w:rsid w:val="003165E1"/>
    <w:rsid w:val="00325937"/>
    <w:rsid w:val="0033085B"/>
    <w:rsid w:val="003F7318"/>
    <w:rsid w:val="0042539A"/>
    <w:rsid w:val="00431870"/>
    <w:rsid w:val="004413A0"/>
    <w:rsid w:val="00470E40"/>
    <w:rsid w:val="00471D59"/>
    <w:rsid w:val="00473C2C"/>
    <w:rsid w:val="00475CAD"/>
    <w:rsid w:val="004A6F8D"/>
    <w:rsid w:val="004B55B7"/>
    <w:rsid w:val="004B6D68"/>
    <w:rsid w:val="004F641D"/>
    <w:rsid w:val="00502651"/>
    <w:rsid w:val="00503B0A"/>
    <w:rsid w:val="00507219"/>
    <w:rsid w:val="005161BC"/>
    <w:rsid w:val="00523974"/>
    <w:rsid w:val="0054284C"/>
    <w:rsid w:val="00596958"/>
    <w:rsid w:val="005E3DCD"/>
    <w:rsid w:val="005F6C9C"/>
    <w:rsid w:val="00612E90"/>
    <w:rsid w:val="00615413"/>
    <w:rsid w:val="00636D59"/>
    <w:rsid w:val="00652C2E"/>
    <w:rsid w:val="00665297"/>
    <w:rsid w:val="00665CA2"/>
    <w:rsid w:val="00672891"/>
    <w:rsid w:val="006C1CA8"/>
    <w:rsid w:val="006F2D1F"/>
    <w:rsid w:val="00713116"/>
    <w:rsid w:val="0072341F"/>
    <w:rsid w:val="00744F91"/>
    <w:rsid w:val="00747A3E"/>
    <w:rsid w:val="007B531E"/>
    <w:rsid w:val="0080568A"/>
    <w:rsid w:val="00806423"/>
    <w:rsid w:val="00827DB4"/>
    <w:rsid w:val="00834A5B"/>
    <w:rsid w:val="0083507A"/>
    <w:rsid w:val="0083550B"/>
    <w:rsid w:val="00843B24"/>
    <w:rsid w:val="00862A22"/>
    <w:rsid w:val="0086611F"/>
    <w:rsid w:val="00894518"/>
    <w:rsid w:val="008C409A"/>
    <w:rsid w:val="009626C3"/>
    <w:rsid w:val="009A1E24"/>
    <w:rsid w:val="009B23DC"/>
    <w:rsid w:val="009B532A"/>
    <w:rsid w:val="009F090A"/>
    <w:rsid w:val="009F0ECC"/>
    <w:rsid w:val="00A16D8F"/>
    <w:rsid w:val="00A42FA0"/>
    <w:rsid w:val="00A506AC"/>
    <w:rsid w:val="00A70C03"/>
    <w:rsid w:val="00A923AE"/>
    <w:rsid w:val="00A92DB1"/>
    <w:rsid w:val="00AA52E9"/>
    <w:rsid w:val="00AC62C1"/>
    <w:rsid w:val="00AD0C07"/>
    <w:rsid w:val="00AD4A5B"/>
    <w:rsid w:val="00AE6BE8"/>
    <w:rsid w:val="00B05BE3"/>
    <w:rsid w:val="00B278F9"/>
    <w:rsid w:val="00B339FF"/>
    <w:rsid w:val="00B43216"/>
    <w:rsid w:val="00B456AE"/>
    <w:rsid w:val="00BA381A"/>
    <w:rsid w:val="00BF2A59"/>
    <w:rsid w:val="00BF3951"/>
    <w:rsid w:val="00C232CD"/>
    <w:rsid w:val="00C84417"/>
    <w:rsid w:val="00C85EC5"/>
    <w:rsid w:val="00C97D54"/>
    <w:rsid w:val="00CA4224"/>
    <w:rsid w:val="00CE01D5"/>
    <w:rsid w:val="00D46DB1"/>
    <w:rsid w:val="00D644F1"/>
    <w:rsid w:val="00D914C5"/>
    <w:rsid w:val="00DA2F4D"/>
    <w:rsid w:val="00DD0B61"/>
    <w:rsid w:val="00DF3C1E"/>
    <w:rsid w:val="00DF5307"/>
    <w:rsid w:val="00F21D4C"/>
    <w:rsid w:val="00F7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7DB4"/>
    <w:pPr>
      <w:spacing w:after="0" w:line="240" w:lineRule="auto"/>
    </w:pPr>
  </w:style>
  <w:style w:type="table" w:styleId="a4">
    <w:name w:val="Table Grid"/>
    <w:basedOn w:val="a1"/>
    <w:uiPriority w:val="59"/>
    <w:rsid w:val="00827D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7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D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3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rserrmark1">
    <w:name w:val="rs_err_mark1"/>
    <w:rsid w:val="005E3DCD"/>
    <w:rPr>
      <w:color w:val="FF0000"/>
    </w:rPr>
  </w:style>
  <w:style w:type="paragraph" w:styleId="a7">
    <w:name w:val="List Paragraph"/>
    <w:basedOn w:val="a"/>
    <w:uiPriority w:val="34"/>
    <w:qFormat/>
    <w:rsid w:val="005E3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18</Pages>
  <Words>4048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44ФЗ</dc:creator>
  <cp:keywords/>
  <dc:description/>
  <cp:lastModifiedBy>Прэсса</cp:lastModifiedBy>
  <cp:revision>43</cp:revision>
  <cp:lastPrinted>2017-01-13T16:00:00Z</cp:lastPrinted>
  <dcterms:created xsi:type="dcterms:W3CDTF">2016-12-15T16:09:00Z</dcterms:created>
  <dcterms:modified xsi:type="dcterms:W3CDTF">2019-01-29T10:17:00Z</dcterms:modified>
</cp:coreProperties>
</file>